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AE2FB" w14:textId="77777777" w:rsidR="008F4C19" w:rsidRPr="00D968CC" w:rsidRDefault="008F4C19" w:rsidP="008F4C19">
      <w:pPr>
        <w:spacing w:after="0" w:line="240" w:lineRule="auto"/>
        <w:ind w:left="11199"/>
        <w:rPr>
          <w:rFonts w:ascii="Verdana" w:eastAsia="Times New Roman" w:hAnsi="Verdana" w:cs="Times New Roman"/>
          <w:sz w:val="16"/>
          <w:szCs w:val="16"/>
          <w:lang w:val="uk-UA" w:eastAsia="ru-RU"/>
        </w:rPr>
      </w:pPr>
      <w:r w:rsidRPr="00D968CC">
        <w:rPr>
          <w:rFonts w:ascii="Verdana" w:eastAsia="Times New Roman" w:hAnsi="Verdana" w:cs="Times New Roman"/>
          <w:sz w:val="16"/>
          <w:szCs w:val="16"/>
          <w:lang w:val="uk-UA" w:eastAsia="ru-RU"/>
        </w:rPr>
        <w:t>Додаток 1.1.</w:t>
      </w:r>
    </w:p>
    <w:p w14:paraId="00327DD8" w14:textId="77777777" w:rsidR="008F4C19" w:rsidRPr="00D968CC" w:rsidRDefault="008F4C19" w:rsidP="008F4C19">
      <w:pPr>
        <w:widowControl w:val="0"/>
        <w:spacing w:after="0" w:line="240" w:lineRule="auto"/>
        <w:ind w:left="11199" w:right="57"/>
        <w:rPr>
          <w:rFonts w:ascii="Verdana" w:eastAsia="Calibri" w:hAnsi="Verdana" w:cs="Times New Roman"/>
          <w:bCs/>
          <w:color w:val="000000"/>
          <w:sz w:val="16"/>
          <w:szCs w:val="16"/>
          <w:lang w:val="uk-UA"/>
        </w:rPr>
      </w:pPr>
      <w:r w:rsidRPr="00D968CC">
        <w:rPr>
          <w:rFonts w:ascii="Verdana" w:eastAsia="Times New Roman" w:hAnsi="Verdana" w:cs="Times New Roman"/>
          <w:sz w:val="16"/>
          <w:szCs w:val="16"/>
          <w:lang w:val="uk-UA" w:eastAsia="ru-RU"/>
        </w:rPr>
        <w:t>до Положення про податок на нерухоме майно</w:t>
      </w:r>
      <w:r w:rsidRPr="00D968CC">
        <w:rPr>
          <w:rFonts w:ascii="Verdana" w:eastAsia="Calibri" w:hAnsi="Verdana" w:cs="Times New Roman"/>
          <w:bCs/>
          <w:color w:val="000000"/>
          <w:sz w:val="16"/>
          <w:szCs w:val="16"/>
        </w:rPr>
        <w:t>,</w:t>
      </w:r>
    </w:p>
    <w:p w14:paraId="2C1285F6" w14:textId="77777777" w:rsidR="008F4C19" w:rsidRPr="00D968CC" w:rsidRDefault="008F4C19" w:rsidP="008F4C19">
      <w:pPr>
        <w:spacing w:after="0" w:line="240" w:lineRule="auto"/>
        <w:ind w:left="11199" w:right="-1"/>
        <w:rPr>
          <w:rFonts w:ascii="Verdana" w:eastAsia="Calibri" w:hAnsi="Verdana" w:cs="Times New Roman"/>
          <w:bCs/>
          <w:color w:val="000000"/>
          <w:sz w:val="16"/>
          <w:szCs w:val="16"/>
          <w:lang w:val="uk-UA"/>
        </w:rPr>
      </w:pPr>
      <w:proofErr w:type="spellStart"/>
      <w:r w:rsidRPr="00D968CC">
        <w:rPr>
          <w:rFonts w:ascii="Verdana" w:eastAsia="Calibri" w:hAnsi="Verdana" w:cs="Times New Roman"/>
          <w:bCs/>
          <w:color w:val="000000"/>
          <w:sz w:val="16"/>
          <w:szCs w:val="16"/>
        </w:rPr>
        <w:t>відмінне</w:t>
      </w:r>
      <w:proofErr w:type="spellEnd"/>
      <w:r w:rsidRPr="00D968CC">
        <w:rPr>
          <w:rFonts w:ascii="Verdana" w:eastAsia="Calibri" w:hAnsi="Verdana" w:cs="Times New Roman"/>
          <w:bCs/>
          <w:color w:val="000000"/>
          <w:sz w:val="16"/>
          <w:szCs w:val="16"/>
        </w:rPr>
        <w:t xml:space="preserve"> </w:t>
      </w:r>
      <w:proofErr w:type="spellStart"/>
      <w:r w:rsidRPr="00D968CC">
        <w:rPr>
          <w:rFonts w:ascii="Verdana" w:eastAsia="Calibri" w:hAnsi="Verdana" w:cs="Times New Roman"/>
          <w:bCs/>
          <w:color w:val="000000"/>
          <w:sz w:val="16"/>
          <w:szCs w:val="16"/>
        </w:rPr>
        <w:t>від</w:t>
      </w:r>
      <w:proofErr w:type="spellEnd"/>
      <w:r w:rsidRPr="00D968CC">
        <w:rPr>
          <w:rFonts w:ascii="Verdana" w:eastAsia="Calibri" w:hAnsi="Verdana" w:cs="Times New Roman"/>
          <w:bCs/>
          <w:color w:val="000000"/>
          <w:sz w:val="16"/>
          <w:szCs w:val="16"/>
        </w:rPr>
        <w:t xml:space="preserve"> </w:t>
      </w:r>
      <w:proofErr w:type="spellStart"/>
      <w:r w:rsidRPr="00D968CC">
        <w:rPr>
          <w:rFonts w:ascii="Verdana" w:eastAsia="Calibri" w:hAnsi="Verdana" w:cs="Times New Roman"/>
          <w:bCs/>
          <w:color w:val="000000"/>
          <w:sz w:val="16"/>
          <w:szCs w:val="16"/>
        </w:rPr>
        <w:t>земельної</w:t>
      </w:r>
      <w:proofErr w:type="spellEnd"/>
      <w:r w:rsidRPr="00D968CC">
        <w:rPr>
          <w:rFonts w:ascii="Verdana" w:eastAsia="Calibri" w:hAnsi="Verdana" w:cs="Times New Roman"/>
          <w:bCs/>
          <w:color w:val="000000"/>
          <w:sz w:val="16"/>
          <w:szCs w:val="16"/>
        </w:rPr>
        <w:t xml:space="preserve"> </w:t>
      </w:r>
      <w:proofErr w:type="spellStart"/>
      <w:r w:rsidRPr="00D968CC">
        <w:rPr>
          <w:rFonts w:ascii="Verdana" w:eastAsia="Calibri" w:hAnsi="Verdana" w:cs="Times New Roman"/>
          <w:bCs/>
          <w:color w:val="000000"/>
          <w:sz w:val="16"/>
          <w:szCs w:val="16"/>
        </w:rPr>
        <w:t>ділянки</w:t>
      </w:r>
      <w:proofErr w:type="spellEnd"/>
    </w:p>
    <w:p w14:paraId="5DA9F493" w14:textId="6BE12888" w:rsidR="0080518A" w:rsidRPr="00D968CC" w:rsidRDefault="00B42EAF" w:rsidP="0080518A">
      <w:pPr>
        <w:spacing w:after="0" w:line="240" w:lineRule="auto"/>
        <w:ind w:left="10491" w:firstLine="708"/>
        <w:jc w:val="both"/>
        <w:rPr>
          <w:rFonts w:ascii="Verdana" w:eastAsia="Batang" w:hAnsi="Verdana"/>
          <w:sz w:val="16"/>
          <w:szCs w:val="16"/>
          <w:lang w:val="uk-UA"/>
        </w:rPr>
      </w:pPr>
      <w:r w:rsidRPr="00D968CC">
        <w:rPr>
          <w:rFonts w:ascii="Verdana" w:eastAsia="Batang" w:hAnsi="Verdana"/>
          <w:sz w:val="16"/>
          <w:szCs w:val="16"/>
          <w:lang w:val="uk-UA"/>
        </w:rPr>
        <w:t>00</w:t>
      </w:r>
      <w:r w:rsidR="0080518A" w:rsidRPr="00D968CC">
        <w:rPr>
          <w:rFonts w:ascii="Verdana" w:eastAsia="Batang" w:hAnsi="Verdana"/>
          <w:sz w:val="16"/>
          <w:szCs w:val="16"/>
          <w:lang w:val="uk-UA"/>
        </w:rPr>
        <w:t>.</w:t>
      </w:r>
      <w:r w:rsidRPr="00D968CC">
        <w:rPr>
          <w:rFonts w:ascii="Verdana" w:eastAsia="Batang" w:hAnsi="Verdana"/>
          <w:sz w:val="16"/>
          <w:szCs w:val="16"/>
          <w:lang w:val="uk-UA"/>
        </w:rPr>
        <w:t>0</w:t>
      </w:r>
      <w:r w:rsidR="005B0F90" w:rsidRPr="00D968CC">
        <w:rPr>
          <w:rFonts w:ascii="Verdana" w:eastAsia="Batang" w:hAnsi="Verdana"/>
          <w:sz w:val="16"/>
          <w:szCs w:val="16"/>
          <w:lang w:val="uk-UA"/>
        </w:rPr>
        <w:t>6</w:t>
      </w:r>
      <w:r w:rsidR="0080518A" w:rsidRPr="00D968CC">
        <w:rPr>
          <w:rFonts w:ascii="Verdana" w:eastAsia="Batang" w:hAnsi="Verdana"/>
          <w:sz w:val="16"/>
          <w:szCs w:val="16"/>
          <w:lang w:val="uk-UA"/>
        </w:rPr>
        <w:t>.202</w:t>
      </w:r>
      <w:r w:rsidRPr="00D968CC">
        <w:rPr>
          <w:rFonts w:ascii="Verdana" w:eastAsia="Batang" w:hAnsi="Verdana"/>
          <w:sz w:val="16"/>
          <w:szCs w:val="16"/>
          <w:lang w:val="uk-UA"/>
        </w:rPr>
        <w:t>5</w:t>
      </w:r>
      <w:r w:rsidR="0080518A" w:rsidRPr="00D968CC">
        <w:rPr>
          <w:rFonts w:ascii="Verdana" w:eastAsia="Batang" w:hAnsi="Verdana"/>
          <w:sz w:val="16"/>
          <w:szCs w:val="16"/>
          <w:lang w:val="uk-UA"/>
        </w:rPr>
        <w:t xml:space="preserve"> № </w:t>
      </w:r>
      <w:r w:rsidRPr="00D968CC">
        <w:rPr>
          <w:rFonts w:ascii="Verdana" w:eastAsia="Batang" w:hAnsi="Verdana"/>
          <w:sz w:val="16"/>
          <w:szCs w:val="16"/>
          <w:lang w:val="uk-UA"/>
        </w:rPr>
        <w:t>0000</w:t>
      </w:r>
    </w:p>
    <w:p w14:paraId="37DCDCB9" w14:textId="77777777" w:rsidR="00D968CC" w:rsidRPr="00D968CC" w:rsidRDefault="00D968CC" w:rsidP="0080518A">
      <w:pPr>
        <w:spacing w:after="0" w:line="240" w:lineRule="auto"/>
        <w:ind w:left="10491" w:firstLine="708"/>
        <w:jc w:val="both"/>
        <w:rPr>
          <w:rFonts w:ascii="Verdana" w:eastAsia="Batang" w:hAnsi="Verdana"/>
          <w:sz w:val="16"/>
          <w:szCs w:val="16"/>
          <w:lang w:val="uk-UA"/>
        </w:rPr>
      </w:pPr>
    </w:p>
    <w:p w14:paraId="5C189B32" w14:textId="77777777" w:rsidR="008F4C19" w:rsidRPr="00D968CC" w:rsidRDefault="008F4C19" w:rsidP="008F4C19">
      <w:pPr>
        <w:keepNext/>
        <w:keepLines/>
        <w:spacing w:after="0" w:line="240" w:lineRule="auto"/>
        <w:jc w:val="center"/>
        <w:rPr>
          <w:rFonts w:ascii="Verdana" w:eastAsia="Times New Roman" w:hAnsi="Verdana" w:cs="Times New Roman"/>
          <w:b/>
          <w:noProof/>
          <w:sz w:val="16"/>
          <w:szCs w:val="16"/>
          <w:lang w:val="uk-UA" w:eastAsia="ru-RU"/>
        </w:rPr>
      </w:pPr>
      <w:r w:rsidRPr="00D968CC">
        <w:rPr>
          <w:rFonts w:ascii="Verdana" w:eastAsia="Times New Roman" w:hAnsi="Verdana" w:cs="Times New Roman"/>
          <w:b/>
          <w:noProof/>
          <w:sz w:val="16"/>
          <w:szCs w:val="16"/>
          <w:lang w:eastAsia="ru-RU"/>
        </w:rPr>
        <w:t>Ставки</w:t>
      </w:r>
      <w:r w:rsidRPr="00D968CC">
        <w:rPr>
          <w:rFonts w:ascii="Verdana" w:eastAsia="Times New Roman" w:hAnsi="Verdana" w:cs="Times New Roman"/>
          <w:b/>
          <w:noProof/>
          <w:sz w:val="16"/>
          <w:szCs w:val="16"/>
          <w:vertAlign w:val="superscript"/>
          <w:lang w:eastAsia="ru-RU"/>
        </w:rPr>
        <w:t xml:space="preserve"> </w:t>
      </w:r>
      <w:r w:rsidRPr="00D968CC">
        <w:rPr>
          <w:rFonts w:ascii="Verdana" w:eastAsia="Times New Roman" w:hAnsi="Verdana" w:cs="Times New Roman"/>
          <w:b/>
          <w:noProof/>
          <w:sz w:val="16"/>
          <w:szCs w:val="16"/>
          <w:lang w:eastAsia="ru-RU"/>
        </w:rPr>
        <w:t>податку на нерухоме майно, відмінне від земельної ділянки</w:t>
      </w:r>
    </w:p>
    <w:p w14:paraId="3706A74E" w14:textId="2F0C6DAA" w:rsidR="008F4C19" w:rsidRPr="00D968CC" w:rsidRDefault="008F4C19" w:rsidP="008F4C19">
      <w:pPr>
        <w:spacing w:after="0" w:line="240" w:lineRule="auto"/>
        <w:jc w:val="center"/>
        <w:rPr>
          <w:rFonts w:ascii="Verdana" w:eastAsia="Times New Roman" w:hAnsi="Verdana" w:cs="Times New Roman"/>
          <w:noProof/>
          <w:sz w:val="16"/>
          <w:szCs w:val="16"/>
          <w:lang w:eastAsia="ru-RU"/>
        </w:rPr>
      </w:pPr>
      <w:r w:rsidRPr="00D968CC">
        <w:rPr>
          <w:rFonts w:ascii="Verdana" w:eastAsia="Times New Roman" w:hAnsi="Verdana" w:cs="Times New Roman"/>
          <w:noProof/>
          <w:sz w:val="16"/>
          <w:szCs w:val="16"/>
          <w:lang w:eastAsia="ru-RU"/>
        </w:rPr>
        <w:t>з 01 січня 20</w:t>
      </w:r>
      <w:r w:rsidRPr="00D968CC">
        <w:rPr>
          <w:rFonts w:ascii="Verdana" w:eastAsia="Times New Roman" w:hAnsi="Verdana" w:cs="Times New Roman"/>
          <w:noProof/>
          <w:sz w:val="16"/>
          <w:szCs w:val="16"/>
          <w:lang w:val="uk-UA" w:eastAsia="ru-RU"/>
        </w:rPr>
        <w:t>2</w:t>
      </w:r>
      <w:r w:rsidR="00B42EAF" w:rsidRPr="00D968CC">
        <w:rPr>
          <w:rFonts w:ascii="Verdana" w:eastAsia="Times New Roman" w:hAnsi="Verdana" w:cs="Times New Roman"/>
          <w:noProof/>
          <w:sz w:val="16"/>
          <w:szCs w:val="16"/>
          <w:lang w:val="uk-UA" w:eastAsia="ru-RU"/>
        </w:rPr>
        <w:t>6</w:t>
      </w:r>
      <w:r w:rsidRPr="00D968CC">
        <w:rPr>
          <w:rFonts w:ascii="Verdana" w:eastAsia="Times New Roman" w:hAnsi="Verdana" w:cs="Times New Roman"/>
          <w:noProof/>
          <w:sz w:val="16"/>
          <w:szCs w:val="16"/>
          <w:lang w:eastAsia="ru-RU"/>
        </w:rPr>
        <w:t xml:space="preserve"> року</w:t>
      </w:r>
    </w:p>
    <w:p w14:paraId="0AD7DF0A" w14:textId="77777777" w:rsidR="00D968CC" w:rsidRPr="00D968CC" w:rsidRDefault="00D968CC" w:rsidP="008F4C19">
      <w:pPr>
        <w:spacing w:after="0" w:line="240" w:lineRule="auto"/>
        <w:jc w:val="center"/>
        <w:rPr>
          <w:rFonts w:ascii="Verdana" w:eastAsia="Times New Roman" w:hAnsi="Verdana" w:cs="Times New Roman"/>
          <w:noProof/>
          <w:sz w:val="16"/>
          <w:szCs w:val="16"/>
          <w:lang w:val="uk-UA" w:eastAsia="ru-RU"/>
        </w:rPr>
      </w:pPr>
    </w:p>
    <w:tbl>
      <w:tblPr>
        <w:tblW w:w="14772" w:type="dxa"/>
        <w:tblInd w:w="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7"/>
        <w:gridCol w:w="1110"/>
        <w:gridCol w:w="1704"/>
        <w:gridCol w:w="5127"/>
        <w:gridCol w:w="1025"/>
        <w:gridCol w:w="1010"/>
        <w:gridCol w:w="1052"/>
        <w:gridCol w:w="1078"/>
        <w:gridCol w:w="945"/>
        <w:gridCol w:w="984"/>
      </w:tblGrid>
      <w:tr w:rsidR="008F4C19" w:rsidRPr="00D968CC" w14:paraId="35EF3B3F" w14:textId="77777777" w:rsidTr="00B2625F">
        <w:tc>
          <w:tcPr>
            <w:tcW w:w="1847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14:paraId="154D2285" w14:textId="77777777" w:rsidR="008F4C19" w:rsidRPr="00D968CC" w:rsidRDefault="008F4C19" w:rsidP="008F4C1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  <w:t>Код області</w:t>
            </w:r>
          </w:p>
          <w:p w14:paraId="4B321139" w14:textId="77777777" w:rsidR="008F4C19" w:rsidRPr="00D968CC" w:rsidRDefault="008F4C19" w:rsidP="008F4C1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12</w:t>
            </w:r>
          </w:p>
        </w:tc>
        <w:tc>
          <w:tcPr>
            <w:tcW w:w="1704" w:type="dxa"/>
            <w:vAlign w:val="center"/>
            <w:hideMark/>
          </w:tcPr>
          <w:p w14:paraId="5ACB876E" w14:textId="77777777" w:rsidR="008F4C19" w:rsidRPr="00D968CC" w:rsidRDefault="008F4C19" w:rsidP="008F4C1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  <w:t>Код району</w:t>
            </w:r>
          </w:p>
          <w:p w14:paraId="4D176AFD" w14:textId="77777777" w:rsidR="008F4C19" w:rsidRPr="00D968CC" w:rsidRDefault="008F4C19" w:rsidP="008F4C1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12031</w:t>
            </w:r>
          </w:p>
        </w:tc>
        <w:tc>
          <w:tcPr>
            <w:tcW w:w="5127" w:type="dxa"/>
            <w:vAlign w:val="center"/>
            <w:hideMark/>
          </w:tcPr>
          <w:p w14:paraId="1670588F" w14:textId="77777777" w:rsidR="008F4C19" w:rsidRPr="00D968CC" w:rsidRDefault="008F4C19" w:rsidP="008F4C1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  <w:t>Код згідно з КОАТУУ</w:t>
            </w:r>
          </w:p>
          <w:p w14:paraId="6F0227F5" w14:textId="0B377C39" w:rsidR="008F4C19" w:rsidRPr="00D968CC" w:rsidRDefault="00B42EAF" w:rsidP="008F4C1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</w:pPr>
            <w:r w:rsidRPr="00D968CC">
              <w:rPr>
                <w:rFonts w:ascii="Verdana" w:eastAsia="Calibri" w:hAnsi="Verdana" w:cs="Times New Roman"/>
                <w:b/>
                <w:bCs/>
                <w:sz w:val="16"/>
                <w:szCs w:val="16"/>
                <w:lang w:val="uk-UA"/>
              </w:rPr>
              <w:t>1221884700</w:t>
            </w:r>
          </w:p>
        </w:tc>
        <w:tc>
          <w:tcPr>
            <w:tcW w:w="6094" w:type="dxa"/>
            <w:gridSpan w:val="6"/>
            <w:vAlign w:val="center"/>
            <w:hideMark/>
          </w:tcPr>
          <w:p w14:paraId="40C3E32E" w14:textId="25F4CBD6" w:rsidR="008F4C19" w:rsidRPr="00D968CC" w:rsidRDefault="00B42EAF" w:rsidP="008F4C1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Новопільська</w:t>
            </w:r>
            <w:r w:rsidR="008F4C19"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  <w:t xml:space="preserve"> ТГ</w:t>
            </w:r>
          </w:p>
        </w:tc>
      </w:tr>
      <w:tr w:rsidR="008F4C19" w:rsidRPr="00D968CC" w14:paraId="7F8E3EC3" w14:textId="77777777" w:rsidTr="00B2625F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  <w:tblHeader/>
        </w:trPr>
        <w:tc>
          <w:tcPr>
            <w:tcW w:w="8678" w:type="dxa"/>
            <w:gridSpan w:val="4"/>
            <w:vAlign w:val="center"/>
            <w:hideMark/>
          </w:tcPr>
          <w:p w14:paraId="35C0AA11" w14:textId="77777777" w:rsidR="008F4C19" w:rsidRPr="00D968CC" w:rsidRDefault="008F4C19" w:rsidP="008F4C19">
            <w:pPr>
              <w:spacing w:before="12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  <w:t>Класифікація будівель та споруд</w:t>
            </w: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vertAlign w:val="superscript"/>
                <w:lang w:val="en-US" w:eastAsia="ru-RU"/>
              </w:rPr>
              <w:t>2</w:t>
            </w:r>
          </w:p>
        </w:tc>
        <w:tc>
          <w:tcPr>
            <w:tcW w:w="6094" w:type="dxa"/>
            <w:gridSpan w:val="6"/>
            <w:vAlign w:val="center"/>
            <w:hideMark/>
          </w:tcPr>
          <w:p w14:paraId="3B492146" w14:textId="77777777" w:rsidR="008F4C19" w:rsidRPr="00D968CC" w:rsidRDefault="008F4C19" w:rsidP="008F4C19">
            <w:pPr>
              <w:spacing w:before="12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  <w:t>Ставки податку</w:t>
            </w: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vertAlign w:val="superscript"/>
                <w:lang w:eastAsia="ru-RU"/>
              </w:rPr>
              <w:t>3</w:t>
            </w: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  <w:t xml:space="preserve"> за 1 кв. метр</w:t>
            </w: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  <w:br/>
              <w:t>(відсотків розміру мінімальної заробітної плати)</w:t>
            </w:r>
          </w:p>
        </w:tc>
      </w:tr>
      <w:tr w:rsidR="008F4C19" w:rsidRPr="00D968CC" w14:paraId="1E8FF2F1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  <w:tblHeader/>
        </w:trPr>
        <w:tc>
          <w:tcPr>
            <w:tcW w:w="737" w:type="dxa"/>
            <w:vMerge w:val="restart"/>
            <w:vAlign w:val="center"/>
            <w:hideMark/>
          </w:tcPr>
          <w:p w14:paraId="0F0AB1DC" w14:textId="77777777" w:rsidR="008F4C19" w:rsidRPr="00D968CC" w:rsidRDefault="008F4C19" w:rsidP="008F4C19">
            <w:pPr>
              <w:spacing w:before="12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  <w:t>код</w:t>
            </w: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vertAlign w:val="superscript"/>
                <w:lang w:val="en-US" w:eastAsia="ru-RU"/>
              </w:rPr>
              <w:t>2</w:t>
            </w:r>
          </w:p>
        </w:tc>
        <w:tc>
          <w:tcPr>
            <w:tcW w:w="7941" w:type="dxa"/>
            <w:gridSpan w:val="3"/>
            <w:vMerge w:val="restart"/>
            <w:vAlign w:val="center"/>
            <w:hideMark/>
          </w:tcPr>
          <w:p w14:paraId="2855F182" w14:textId="77777777" w:rsidR="008F4C19" w:rsidRPr="00D968CC" w:rsidRDefault="008F4C19" w:rsidP="008F4C19">
            <w:pPr>
              <w:spacing w:before="12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  <w:t>найменування</w:t>
            </w: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vertAlign w:val="superscript"/>
                <w:lang w:val="en-US" w:eastAsia="ru-RU"/>
              </w:rPr>
              <w:t>2</w:t>
            </w:r>
          </w:p>
        </w:tc>
        <w:tc>
          <w:tcPr>
            <w:tcW w:w="3087" w:type="dxa"/>
            <w:gridSpan w:val="3"/>
            <w:vAlign w:val="center"/>
            <w:hideMark/>
          </w:tcPr>
          <w:p w14:paraId="041EBEA1" w14:textId="77777777" w:rsidR="008F4C19" w:rsidRPr="00D968CC" w:rsidRDefault="008F4C19" w:rsidP="008F4C19">
            <w:pPr>
              <w:spacing w:before="12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  <w:t>для юридичних осіб</w:t>
            </w:r>
          </w:p>
        </w:tc>
        <w:tc>
          <w:tcPr>
            <w:tcW w:w="3007" w:type="dxa"/>
            <w:gridSpan w:val="3"/>
            <w:vAlign w:val="center"/>
            <w:hideMark/>
          </w:tcPr>
          <w:p w14:paraId="2A83D505" w14:textId="77777777" w:rsidR="008F4C19" w:rsidRPr="00D968CC" w:rsidRDefault="008F4C19" w:rsidP="008F4C19">
            <w:pPr>
              <w:spacing w:before="12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  <w:t>для фізичних осіб</w:t>
            </w:r>
          </w:p>
        </w:tc>
      </w:tr>
      <w:tr w:rsidR="008F4C19" w:rsidRPr="00D968CC" w14:paraId="550833BD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  <w:tblHeader/>
        </w:trPr>
        <w:tc>
          <w:tcPr>
            <w:tcW w:w="737" w:type="dxa"/>
            <w:vMerge/>
            <w:vAlign w:val="center"/>
          </w:tcPr>
          <w:p w14:paraId="1367BE07" w14:textId="77777777" w:rsidR="008F4C19" w:rsidRPr="00D968CC" w:rsidRDefault="008F4C19" w:rsidP="008F4C19">
            <w:pPr>
              <w:spacing w:before="12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7941" w:type="dxa"/>
            <w:gridSpan w:val="3"/>
            <w:vMerge/>
            <w:vAlign w:val="center"/>
          </w:tcPr>
          <w:p w14:paraId="0DF1C80C" w14:textId="77777777" w:rsidR="008F4C19" w:rsidRPr="00D968CC" w:rsidRDefault="008F4C19" w:rsidP="008F4C19">
            <w:pPr>
              <w:spacing w:before="12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1025" w:type="dxa"/>
            <w:vAlign w:val="center"/>
            <w:hideMark/>
          </w:tcPr>
          <w:p w14:paraId="0F941C00" w14:textId="77777777" w:rsidR="008F4C19" w:rsidRPr="00D968CC" w:rsidRDefault="008F4C19" w:rsidP="008F4C19">
            <w:pPr>
              <w:spacing w:before="12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  <w:t>1 зона</w:t>
            </w: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vertAlign w:val="superscript"/>
                <w:lang w:val="en-US" w:eastAsia="ru-RU"/>
              </w:rPr>
              <w:t>4</w:t>
            </w:r>
          </w:p>
        </w:tc>
        <w:tc>
          <w:tcPr>
            <w:tcW w:w="1010" w:type="dxa"/>
            <w:vAlign w:val="center"/>
            <w:hideMark/>
          </w:tcPr>
          <w:p w14:paraId="4002E2D9" w14:textId="77777777" w:rsidR="008F4C19" w:rsidRPr="00D968CC" w:rsidRDefault="008F4C19" w:rsidP="008F4C19">
            <w:pPr>
              <w:spacing w:before="12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  <w:t>2 зона</w:t>
            </w: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vertAlign w:val="superscript"/>
                <w:lang w:val="en-US" w:eastAsia="ru-RU"/>
              </w:rPr>
              <w:t>4</w:t>
            </w:r>
          </w:p>
        </w:tc>
        <w:tc>
          <w:tcPr>
            <w:tcW w:w="1052" w:type="dxa"/>
            <w:vAlign w:val="center"/>
            <w:hideMark/>
          </w:tcPr>
          <w:p w14:paraId="49C5772C" w14:textId="77777777" w:rsidR="008F4C19" w:rsidRPr="00D968CC" w:rsidRDefault="008F4C19" w:rsidP="008F4C19">
            <w:pPr>
              <w:spacing w:before="12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  <w:t>3 зона</w:t>
            </w: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vertAlign w:val="superscript"/>
                <w:lang w:val="en-US" w:eastAsia="ru-RU"/>
              </w:rPr>
              <w:t>4</w:t>
            </w:r>
          </w:p>
        </w:tc>
        <w:tc>
          <w:tcPr>
            <w:tcW w:w="1078" w:type="dxa"/>
            <w:vAlign w:val="center"/>
            <w:hideMark/>
          </w:tcPr>
          <w:p w14:paraId="3779B2BE" w14:textId="77777777" w:rsidR="008F4C19" w:rsidRPr="00D968CC" w:rsidRDefault="008F4C19" w:rsidP="008F4C19">
            <w:pPr>
              <w:spacing w:before="12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  <w:t>1 зона</w:t>
            </w: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vertAlign w:val="superscript"/>
                <w:lang w:val="en-US" w:eastAsia="ru-RU"/>
              </w:rPr>
              <w:t>4</w:t>
            </w:r>
          </w:p>
        </w:tc>
        <w:tc>
          <w:tcPr>
            <w:tcW w:w="945" w:type="dxa"/>
            <w:vAlign w:val="center"/>
            <w:hideMark/>
          </w:tcPr>
          <w:p w14:paraId="52CB021B" w14:textId="77777777" w:rsidR="008F4C19" w:rsidRPr="00D968CC" w:rsidRDefault="008F4C19" w:rsidP="008F4C19">
            <w:pPr>
              <w:spacing w:before="12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  <w:t>2 зона</w:t>
            </w: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vertAlign w:val="superscript"/>
                <w:lang w:val="en-US" w:eastAsia="ru-RU"/>
              </w:rPr>
              <w:t>4</w:t>
            </w:r>
          </w:p>
        </w:tc>
        <w:tc>
          <w:tcPr>
            <w:tcW w:w="984" w:type="dxa"/>
            <w:vAlign w:val="center"/>
            <w:hideMark/>
          </w:tcPr>
          <w:p w14:paraId="511CB2E7" w14:textId="77777777" w:rsidR="008F4C19" w:rsidRPr="00D968CC" w:rsidRDefault="008F4C19" w:rsidP="008F4C19">
            <w:pPr>
              <w:spacing w:before="12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  <w:t>3 зона</w:t>
            </w: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vertAlign w:val="superscript"/>
                <w:lang w:val="en-US" w:eastAsia="ru-RU"/>
              </w:rPr>
              <w:t>4</w:t>
            </w:r>
          </w:p>
        </w:tc>
      </w:tr>
      <w:tr w:rsidR="00C53805" w:rsidRPr="00D968CC" w14:paraId="5C26A50D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</w:tcPr>
          <w:p w14:paraId="36B5C21C" w14:textId="77777777" w:rsidR="00C53805" w:rsidRPr="00D968CC" w:rsidRDefault="00C53805" w:rsidP="008F4C19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1</w:t>
            </w:r>
          </w:p>
        </w:tc>
        <w:tc>
          <w:tcPr>
            <w:tcW w:w="14035" w:type="dxa"/>
            <w:gridSpan w:val="9"/>
            <w:vAlign w:val="center"/>
          </w:tcPr>
          <w:p w14:paraId="75E48DF3" w14:textId="77777777" w:rsidR="00C53805" w:rsidRPr="00D968CC" w:rsidRDefault="00C53805" w:rsidP="00C53805">
            <w:pPr>
              <w:spacing w:before="100" w:after="0" w:line="240" w:lineRule="auto"/>
              <w:ind w:hanging="45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Будівлі</w:t>
            </w:r>
          </w:p>
        </w:tc>
      </w:tr>
      <w:tr w:rsidR="008F4C19" w:rsidRPr="00D968CC" w14:paraId="1A4A1943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</w:tcPr>
          <w:p w14:paraId="5196D4A4" w14:textId="77777777" w:rsidR="008F4C19" w:rsidRPr="00D968CC" w:rsidRDefault="008F4C19" w:rsidP="008F4C19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  <w:t>11</w:t>
            </w:r>
          </w:p>
        </w:tc>
        <w:tc>
          <w:tcPr>
            <w:tcW w:w="14035" w:type="dxa"/>
            <w:gridSpan w:val="9"/>
            <w:vAlign w:val="center"/>
          </w:tcPr>
          <w:p w14:paraId="22686727" w14:textId="77777777" w:rsidR="008F4C19" w:rsidRPr="00D968CC" w:rsidRDefault="00C53805" w:rsidP="00C53805">
            <w:pPr>
              <w:spacing w:before="100" w:after="0" w:line="240" w:lineRule="auto"/>
              <w:ind w:hanging="45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Житлові б</w:t>
            </w:r>
            <w:r w:rsidR="008F4C19"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  <w:t>уд</w:t>
            </w: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инки</w:t>
            </w:r>
          </w:p>
        </w:tc>
      </w:tr>
      <w:tr w:rsidR="008F4C19" w:rsidRPr="00D968CC" w14:paraId="1C07B281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</w:tcPr>
          <w:p w14:paraId="27B7EDDE" w14:textId="77777777" w:rsidR="008F4C19" w:rsidRPr="00D968CC" w:rsidRDefault="008F4C19" w:rsidP="008F4C19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  <w:t>111</w:t>
            </w:r>
          </w:p>
        </w:tc>
        <w:tc>
          <w:tcPr>
            <w:tcW w:w="14035" w:type="dxa"/>
            <w:gridSpan w:val="9"/>
            <w:vAlign w:val="center"/>
          </w:tcPr>
          <w:p w14:paraId="562D1EE9" w14:textId="77777777" w:rsidR="008F4C19" w:rsidRPr="00D968CC" w:rsidRDefault="00C93D2C" w:rsidP="008F4C19">
            <w:pPr>
              <w:spacing w:before="100" w:after="0" w:line="240" w:lineRule="auto"/>
              <w:ind w:hanging="45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Одноквартирні житлові будинки</w:t>
            </w:r>
          </w:p>
        </w:tc>
      </w:tr>
      <w:tr w:rsidR="008F4C19" w:rsidRPr="00D968CC" w14:paraId="344B8A0A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6E57BAE1" w14:textId="77777777" w:rsidR="008F4C19" w:rsidRPr="00D968CC" w:rsidRDefault="008F4C19" w:rsidP="00C53805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  <w:t xml:space="preserve">1110 </w:t>
            </w:r>
          </w:p>
        </w:tc>
        <w:tc>
          <w:tcPr>
            <w:tcW w:w="7941" w:type="dxa"/>
            <w:gridSpan w:val="3"/>
            <w:vAlign w:val="center"/>
            <w:hideMark/>
          </w:tcPr>
          <w:p w14:paraId="36A93689" w14:textId="77777777" w:rsidR="00C53805" w:rsidRPr="00D968CC" w:rsidRDefault="00C53805" w:rsidP="00C53805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О</w:t>
            </w:r>
            <w:r w:rsidR="008F4C19"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  <w:t xml:space="preserve">дноквартирні </w:t>
            </w: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житлові будинки</w:t>
            </w:r>
          </w:p>
        </w:tc>
        <w:tc>
          <w:tcPr>
            <w:tcW w:w="1025" w:type="dxa"/>
          </w:tcPr>
          <w:p w14:paraId="149DF5B9" w14:textId="2170A61B" w:rsidR="008F4C19" w:rsidRPr="00D968CC" w:rsidRDefault="00901359" w:rsidP="009D4243">
            <w:pPr>
              <w:jc w:val="center"/>
              <w:rPr>
                <w:rFonts w:ascii="Verdana" w:eastAsia="Calibri" w:hAnsi="Verdana" w:cs="Times New Roman"/>
                <w:sz w:val="16"/>
                <w:szCs w:val="16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0,</w:t>
            </w:r>
            <w:r w:rsidR="00B42EAF"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1</w:t>
            </w:r>
          </w:p>
        </w:tc>
        <w:tc>
          <w:tcPr>
            <w:tcW w:w="1010" w:type="dxa"/>
          </w:tcPr>
          <w:p w14:paraId="0AE8666B" w14:textId="77777777" w:rsidR="008F4C19" w:rsidRPr="00D968CC" w:rsidRDefault="008F4C19" w:rsidP="009D4243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1052" w:type="dxa"/>
          </w:tcPr>
          <w:p w14:paraId="10ADD0CB" w14:textId="77777777" w:rsidR="008F4C19" w:rsidRPr="00D968CC" w:rsidRDefault="008F4C19" w:rsidP="009D4243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1078" w:type="dxa"/>
          </w:tcPr>
          <w:p w14:paraId="772FBEE1" w14:textId="37BA5F50" w:rsidR="008F4C19" w:rsidRPr="00D968CC" w:rsidRDefault="008F4C19" w:rsidP="009D4243">
            <w:pPr>
              <w:jc w:val="center"/>
              <w:rPr>
                <w:rFonts w:ascii="Verdana" w:eastAsia="Calibri" w:hAnsi="Verdana" w:cs="Times New Roman"/>
                <w:sz w:val="16"/>
                <w:szCs w:val="16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0,</w:t>
            </w:r>
            <w:r w:rsidR="00B42EAF"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1</w:t>
            </w:r>
          </w:p>
        </w:tc>
        <w:tc>
          <w:tcPr>
            <w:tcW w:w="945" w:type="dxa"/>
          </w:tcPr>
          <w:p w14:paraId="7DBAB459" w14:textId="77777777" w:rsidR="008F4C19" w:rsidRPr="00D968CC" w:rsidRDefault="008F4C1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984" w:type="dxa"/>
          </w:tcPr>
          <w:p w14:paraId="7EA5A8D9" w14:textId="77777777" w:rsidR="008F4C19" w:rsidRPr="00D968CC" w:rsidRDefault="008F4C1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</w:tr>
      <w:tr w:rsidR="00901359" w:rsidRPr="00D968CC" w14:paraId="1D27C5AE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50FB6930" w14:textId="77777777" w:rsidR="00901359" w:rsidRPr="00D968CC" w:rsidRDefault="00901359" w:rsidP="008F4C19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7941" w:type="dxa"/>
            <w:gridSpan w:val="3"/>
            <w:vAlign w:val="center"/>
            <w:hideMark/>
          </w:tcPr>
          <w:p w14:paraId="57FF422F" w14:textId="77777777" w:rsidR="00C53805" w:rsidRPr="00D968CC" w:rsidRDefault="00C53805" w:rsidP="00C53805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Цей клас включає:</w:t>
            </w:r>
          </w:p>
          <w:p w14:paraId="769AE68E" w14:textId="77777777" w:rsidR="00C53805" w:rsidRPr="00D968CC" w:rsidRDefault="00C53805" w:rsidP="00C53805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відокремлені житлові будинки садибного типу, дачі, будинки лісників,</w:t>
            </w:r>
          </w:p>
          <w:p w14:paraId="2F8BBB7D" w14:textId="77777777" w:rsidR="00C53805" w:rsidRPr="00D968CC" w:rsidRDefault="00C53805" w:rsidP="00C53805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садові та інші літні будинки для тимчасового проживання, тощо.</w:t>
            </w:r>
          </w:p>
          <w:p w14:paraId="1EA48573" w14:textId="77777777" w:rsidR="00C53805" w:rsidRPr="00D968CC" w:rsidRDefault="00C53805" w:rsidP="00C53805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Цей клас включає також:</w:t>
            </w:r>
          </w:p>
          <w:p w14:paraId="28A05ADB" w14:textId="77777777" w:rsidR="00C53805" w:rsidRPr="00D968CC" w:rsidRDefault="00C53805" w:rsidP="00C53805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 xml:space="preserve">- зблоковані та </w:t>
            </w:r>
            <w:proofErr w:type="spellStart"/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терасні</w:t>
            </w:r>
            <w:proofErr w:type="spellEnd"/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 xml:space="preserve"> будинки з окремими квартирами, кожна з яких має</w:t>
            </w:r>
          </w:p>
          <w:p w14:paraId="2ACA4160" w14:textId="77777777" w:rsidR="00C53805" w:rsidRPr="00D968CC" w:rsidRDefault="00C53805" w:rsidP="00C53805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власний дах та власний вхід з вулиці.</w:t>
            </w:r>
          </w:p>
          <w:p w14:paraId="2C3AD419" w14:textId="77777777" w:rsidR="00C53805" w:rsidRPr="00D968CC" w:rsidRDefault="00C53805" w:rsidP="00C53805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Цей клас не включає:</w:t>
            </w:r>
          </w:p>
          <w:p w14:paraId="67E77CDA" w14:textId="77777777" w:rsidR="00901359" w:rsidRPr="00D968CC" w:rsidRDefault="00C53805" w:rsidP="00C53805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нежитлові сільськогосподарські будинки (1271).</w:t>
            </w:r>
            <w:r w:rsidR="00901359"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 xml:space="preserve">Котеджі та будинки одноквартирні підвищеної комфортності </w:t>
            </w:r>
          </w:p>
        </w:tc>
        <w:tc>
          <w:tcPr>
            <w:tcW w:w="1025" w:type="dxa"/>
          </w:tcPr>
          <w:p w14:paraId="36AD92C2" w14:textId="77777777" w:rsidR="00901359" w:rsidRPr="00D968CC" w:rsidRDefault="00901359" w:rsidP="009D424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10" w:type="dxa"/>
          </w:tcPr>
          <w:p w14:paraId="3BE3F4F8" w14:textId="77777777" w:rsidR="00901359" w:rsidRPr="00D968CC" w:rsidRDefault="00901359" w:rsidP="009D4243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52" w:type="dxa"/>
          </w:tcPr>
          <w:p w14:paraId="3339956D" w14:textId="77777777" w:rsidR="00901359" w:rsidRPr="00D968CC" w:rsidRDefault="00901359" w:rsidP="009D4243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</w:tcPr>
          <w:p w14:paraId="43264D71" w14:textId="77777777" w:rsidR="00901359" w:rsidRPr="00D968CC" w:rsidRDefault="00901359" w:rsidP="009D4243">
            <w:pPr>
              <w:jc w:val="center"/>
              <w:rPr>
                <w:rFonts w:ascii="Verdana" w:eastAsia="Calibri" w:hAnsi="Verdana" w:cs="Times New Roman"/>
                <w:sz w:val="16"/>
                <w:szCs w:val="16"/>
              </w:rPr>
            </w:pPr>
          </w:p>
        </w:tc>
        <w:tc>
          <w:tcPr>
            <w:tcW w:w="945" w:type="dxa"/>
          </w:tcPr>
          <w:p w14:paraId="2F75AF89" w14:textId="77777777" w:rsidR="00901359" w:rsidRPr="00D968CC" w:rsidRDefault="0090135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</w:tcPr>
          <w:p w14:paraId="50DBD92F" w14:textId="77777777" w:rsidR="00901359" w:rsidRPr="00D968CC" w:rsidRDefault="0090135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</w:tr>
      <w:tr w:rsidR="00343686" w:rsidRPr="00D968CC" w14:paraId="2ADDDD02" w14:textId="77777777" w:rsidTr="0007622C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</w:tcPr>
          <w:p w14:paraId="19D76361" w14:textId="77777777" w:rsidR="00343686" w:rsidRPr="00D968CC" w:rsidRDefault="00343686" w:rsidP="008F4C19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112</w:t>
            </w:r>
          </w:p>
        </w:tc>
        <w:tc>
          <w:tcPr>
            <w:tcW w:w="14035" w:type="dxa"/>
            <w:gridSpan w:val="9"/>
            <w:vAlign w:val="center"/>
          </w:tcPr>
          <w:p w14:paraId="770C386E" w14:textId="77777777" w:rsidR="00343686" w:rsidRPr="00D968CC" w:rsidRDefault="00343686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Житлові будинки з двома та більше квартирами</w:t>
            </w:r>
          </w:p>
        </w:tc>
      </w:tr>
      <w:tr w:rsidR="00901359" w:rsidRPr="00D968CC" w14:paraId="0CAF5349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1C7451BF" w14:textId="77777777" w:rsidR="00901359" w:rsidRPr="00D968CC" w:rsidRDefault="00901359" w:rsidP="00696CB7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  <w:t xml:space="preserve">1121 </w:t>
            </w:r>
          </w:p>
        </w:tc>
        <w:tc>
          <w:tcPr>
            <w:tcW w:w="7941" w:type="dxa"/>
            <w:gridSpan w:val="3"/>
            <w:vAlign w:val="center"/>
            <w:hideMark/>
          </w:tcPr>
          <w:p w14:paraId="3570D2D2" w14:textId="77777777" w:rsidR="00901359" w:rsidRPr="00D968CC" w:rsidRDefault="00343686" w:rsidP="00343686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 xml:space="preserve">Житлові </w:t>
            </w:r>
            <w:r w:rsidR="00C93D2C"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б</w:t>
            </w:r>
            <w:r w:rsidR="00901359"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  <w:t xml:space="preserve">удинки </w:t>
            </w: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з двома квартирами</w:t>
            </w:r>
          </w:p>
        </w:tc>
        <w:tc>
          <w:tcPr>
            <w:tcW w:w="1025" w:type="dxa"/>
          </w:tcPr>
          <w:p w14:paraId="4454923D" w14:textId="5EE673C7" w:rsidR="00901359" w:rsidRPr="00D968CC" w:rsidRDefault="00901359" w:rsidP="009D42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0,</w:t>
            </w:r>
            <w:r w:rsidR="00B42EAF"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1</w:t>
            </w:r>
          </w:p>
        </w:tc>
        <w:tc>
          <w:tcPr>
            <w:tcW w:w="1010" w:type="dxa"/>
          </w:tcPr>
          <w:p w14:paraId="7B7B00BA" w14:textId="77777777" w:rsidR="00901359" w:rsidRPr="00D968CC" w:rsidRDefault="00901359" w:rsidP="009D4243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1052" w:type="dxa"/>
          </w:tcPr>
          <w:p w14:paraId="38D7E638" w14:textId="77777777" w:rsidR="00901359" w:rsidRPr="00D968CC" w:rsidRDefault="00901359" w:rsidP="009D4243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1078" w:type="dxa"/>
          </w:tcPr>
          <w:p w14:paraId="4DA7B58E" w14:textId="42142F79" w:rsidR="00901359" w:rsidRPr="00D968CC" w:rsidRDefault="00901359" w:rsidP="009D4243">
            <w:pPr>
              <w:jc w:val="center"/>
              <w:rPr>
                <w:rFonts w:ascii="Verdana" w:eastAsia="Calibri" w:hAnsi="Verdana" w:cs="Times New Roman"/>
                <w:sz w:val="16"/>
                <w:szCs w:val="16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0,</w:t>
            </w:r>
            <w:r w:rsidR="00B42EAF"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1</w:t>
            </w:r>
          </w:p>
        </w:tc>
        <w:tc>
          <w:tcPr>
            <w:tcW w:w="945" w:type="dxa"/>
          </w:tcPr>
          <w:p w14:paraId="35ECDFCE" w14:textId="77777777" w:rsidR="00901359" w:rsidRPr="00D968CC" w:rsidRDefault="0090135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984" w:type="dxa"/>
          </w:tcPr>
          <w:p w14:paraId="5B52A5CB" w14:textId="77777777" w:rsidR="00901359" w:rsidRPr="00D968CC" w:rsidRDefault="0090135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</w:tr>
      <w:tr w:rsidR="00901359" w:rsidRPr="00D968CC" w14:paraId="4A2FEB77" w14:textId="77777777" w:rsidTr="00696CB7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3D1AD8A2" w14:textId="77777777" w:rsidR="00901359" w:rsidRPr="00D968CC" w:rsidRDefault="00901359" w:rsidP="008F4C19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7941" w:type="dxa"/>
            <w:gridSpan w:val="3"/>
            <w:vAlign w:val="center"/>
          </w:tcPr>
          <w:p w14:paraId="49F592C5" w14:textId="77777777" w:rsidR="00696CB7" w:rsidRPr="00D968CC" w:rsidRDefault="00696CB7" w:rsidP="00696CB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Цей клас включає:</w:t>
            </w:r>
          </w:p>
          <w:p w14:paraId="6D0C7A30" w14:textId="77777777" w:rsidR="00696CB7" w:rsidRPr="00D968CC" w:rsidRDefault="00696CB7" w:rsidP="00696CB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 xml:space="preserve">- відокремлені, зблоковані та </w:t>
            </w:r>
            <w:proofErr w:type="spellStart"/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терасні</w:t>
            </w:r>
            <w:proofErr w:type="spellEnd"/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 xml:space="preserve"> будинки з двома квартирами.</w:t>
            </w:r>
          </w:p>
          <w:p w14:paraId="12B86F7D" w14:textId="77777777" w:rsidR="00696CB7" w:rsidRPr="00D968CC" w:rsidRDefault="00696CB7" w:rsidP="00696CB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Цей клас не включає:</w:t>
            </w:r>
          </w:p>
          <w:p w14:paraId="4899BF30" w14:textId="77777777" w:rsidR="00696CB7" w:rsidRPr="00D968CC" w:rsidRDefault="00696CB7" w:rsidP="00696CB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 xml:space="preserve">- зблоковані або </w:t>
            </w:r>
            <w:proofErr w:type="spellStart"/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терасні</w:t>
            </w:r>
            <w:proofErr w:type="spellEnd"/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 xml:space="preserve"> будинки з окремими квартирами, кожна з яких має</w:t>
            </w:r>
          </w:p>
          <w:p w14:paraId="4D4877CB" w14:textId="77777777" w:rsidR="00901359" w:rsidRPr="00D968CC" w:rsidRDefault="00696CB7" w:rsidP="00696CB7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власний дах та власний вхід з вулиці (1110).</w:t>
            </w:r>
          </w:p>
        </w:tc>
        <w:tc>
          <w:tcPr>
            <w:tcW w:w="1025" w:type="dxa"/>
          </w:tcPr>
          <w:p w14:paraId="70287B0A" w14:textId="77777777" w:rsidR="00901359" w:rsidRPr="00D968CC" w:rsidRDefault="00901359" w:rsidP="009D424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10" w:type="dxa"/>
          </w:tcPr>
          <w:p w14:paraId="5C0515BC" w14:textId="77777777" w:rsidR="00901359" w:rsidRPr="00D968CC" w:rsidRDefault="00901359" w:rsidP="009D4243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52" w:type="dxa"/>
          </w:tcPr>
          <w:p w14:paraId="4A1FA4BD" w14:textId="77777777" w:rsidR="00901359" w:rsidRPr="00D968CC" w:rsidRDefault="00901359" w:rsidP="009D4243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</w:tcPr>
          <w:p w14:paraId="3AFFBF87" w14:textId="77777777" w:rsidR="00901359" w:rsidRPr="00D968CC" w:rsidRDefault="00901359" w:rsidP="009D4243">
            <w:pPr>
              <w:jc w:val="center"/>
              <w:rPr>
                <w:rFonts w:ascii="Verdana" w:eastAsia="Calibri" w:hAnsi="Verdana" w:cs="Times New Roman"/>
                <w:sz w:val="16"/>
                <w:szCs w:val="16"/>
              </w:rPr>
            </w:pPr>
          </w:p>
        </w:tc>
        <w:tc>
          <w:tcPr>
            <w:tcW w:w="945" w:type="dxa"/>
          </w:tcPr>
          <w:p w14:paraId="006361DB" w14:textId="77777777" w:rsidR="00901359" w:rsidRPr="00D968CC" w:rsidRDefault="0090135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</w:tcPr>
          <w:p w14:paraId="7FADD0CB" w14:textId="77777777" w:rsidR="00901359" w:rsidRPr="00D968CC" w:rsidRDefault="0090135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</w:tr>
      <w:tr w:rsidR="00901359" w:rsidRPr="00D968CC" w14:paraId="22D3E3ED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2B6915DD" w14:textId="77777777" w:rsidR="00901359" w:rsidRPr="00D968CC" w:rsidRDefault="00696CB7" w:rsidP="008F4C19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1122</w:t>
            </w:r>
          </w:p>
        </w:tc>
        <w:tc>
          <w:tcPr>
            <w:tcW w:w="7941" w:type="dxa"/>
            <w:gridSpan w:val="3"/>
            <w:vAlign w:val="center"/>
            <w:hideMark/>
          </w:tcPr>
          <w:p w14:paraId="79788CC2" w14:textId="77777777" w:rsidR="00901359" w:rsidRPr="00D968CC" w:rsidRDefault="00696CB7" w:rsidP="00696CB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Житлові б</w:t>
            </w: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  <w:t>удинки з трьома та більше квартирами</w:t>
            </w:r>
          </w:p>
        </w:tc>
        <w:tc>
          <w:tcPr>
            <w:tcW w:w="1025" w:type="dxa"/>
          </w:tcPr>
          <w:p w14:paraId="20BCE7A3" w14:textId="667FCDB2" w:rsidR="00901359" w:rsidRPr="00D968CC" w:rsidRDefault="00901359" w:rsidP="009D42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0,</w:t>
            </w:r>
            <w:r w:rsidR="00B42EAF"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1</w:t>
            </w:r>
          </w:p>
        </w:tc>
        <w:tc>
          <w:tcPr>
            <w:tcW w:w="1010" w:type="dxa"/>
          </w:tcPr>
          <w:p w14:paraId="0A0F271E" w14:textId="77777777" w:rsidR="00901359" w:rsidRPr="00D968CC" w:rsidRDefault="00901359" w:rsidP="009D4243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1052" w:type="dxa"/>
          </w:tcPr>
          <w:p w14:paraId="025C67A5" w14:textId="77777777" w:rsidR="00901359" w:rsidRPr="00D968CC" w:rsidRDefault="00901359" w:rsidP="009D4243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1078" w:type="dxa"/>
          </w:tcPr>
          <w:p w14:paraId="2E00CBD5" w14:textId="211EA65C" w:rsidR="00901359" w:rsidRPr="00D968CC" w:rsidRDefault="00901359" w:rsidP="009D4243">
            <w:pPr>
              <w:jc w:val="center"/>
              <w:rPr>
                <w:rFonts w:ascii="Verdana" w:eastAsia="Calibri" w:hAnsi="Verdana" w:cs="Times New Roman"/>
                <w:sz w:val="16"/>
                <w:szCs w:val="16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0,</w:t>
            </w:r>
            <w:r w:rsidR="00B42EAF"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1</w:t>
            </w:r>
          </w:p>
        </w:tc>
        <w:tc>
          <w:tcPr>
            <w:tcW w:w="945" w:type="dxa"/>
          </w:tcPr>
          <w:p w14:paraId="6F986845" w14:textId="77777777" w:rsidR="00901359" w:rsidRPr="00D968CC" w:rsidRDefault="0090135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984" w:type="dxa"/>
          </w:tcPr>
          <w:p w14:paraId="44E51142" w14:textId="77777777" w:rsidR="00901359" w:rsidRPr="00D968CC" w:rsidRDefault="0090135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</w:tr>
      <w:tr w:rsidR="00901359" w:rsidRPr="00D968CC" w14:paraId="373F408F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35DBB17F" w14:textId="77777777" w:rsidR="00901359" w:rsidRPr="00D968CC" w:rsidRDefault="00901359" w:rsidP="008F4C19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7941" w:type="dxa"/>
            <w:gridSpan w:val="3"/>
            <w:vAlign w:val="center"/>
            <w:hideMark/>
          </w:tcPr>
          <w:p w14:paraId="48352A08" w14:textId="77777777" w:rsidR="00696CB7" w:rsidRPr="00D968CC" w:rsidRDefault="00696CB7" w:rsidP="00696CB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Цей клас включає:</w:t>
            </w:r>
          </w:p>
          <w:p w14:paraId="3A9A4707" w14:textId="77777777" w:rsidR="00696CB7" w:rsidRPr="00D968CC" w:rsidRDefault="00696CB7" w:rsidP="00696CB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інші житлові будинки з трьома та більше квартирами.</w:t>
            </w:r>
          </w:p>
          <w:p w14:paraId="4BA3B461" w14:textId="77777777" w:rsidR="00696CB7" w:rsidRPr="00D968CC" w:rsidRDefault="00696CB7" w:rsidP="00696CB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Цей клас не включає:</w:t>
            </w:r>
          </w:p>
          <w:p w14:paraId="624BC919" w14:textId="77777777" w:rsidR="00696CB7" w:rsidRPr="00D968CC" w:rsidRDefault="00696CB7" w:rsidP="00696CB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гуртожитки (1130);</w:t>
            </w:r>
          </w:p>
          <w:p w14:paraId="106EB873" w14:textId="77777777" w:rsidR="00696CB7" w:rsidRPr="00D968CC" w:rsidRDefault="00696CB7" w:rsidP="00696CB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готелі (1211);</w:t>
            </w:r>
          </w:p>
          <w:p w14:paraId="02A6CAA1" w14:textId="77777777" w:rsidR="00901359" w:rsidRPr="00D968CC" w:rsidRDefault="00696CB7" w:rsidP="00696CB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туристичні бази, табори та будинки відпочинку (1212).</w:t>
            </w:r>
          </w:p>
        </w:tc>
        <w:tc>
          <w:tcPr>
            <w:tcW w:w="1025" w:type="dxa"/>
          </w:tcPr>
          <w:p w14:paraId="53B83477" w14:textId="77777777" w:rsidR="00901359" w:rsidRPr="00D968CC" w:rsidRDefault="00901359" w:rsidP="009D424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10" w:type="dxa"/>
          </w:tcPr>
          <w:p w14:paraId="5CC198FD" w14:textId="77777777" w:rsidR="00901359" w:rsidRPr="00D968CC" w:rsidRDefault="00901359" w:rsidP="009D4243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52" w:type="dxa"/>
          </w:tcPr>
          <w:p w14:paraId="0A171800" w14:textId="77777777" w:rsidR="00901359" w:rsidRPr="00D968CC" w:rsidRDefault="00901359" w:rsidP="009D4243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</w:tcPr>
          <w:p w14:paraId="330075AB" w14:textId="77777777" w:rsidR="00901359" w:rsidRPr="00D968CC" w:rsidRDefault="00901359" w:rsidP="009D4243">
            <w:pPr>
              <w:jc w:val="center"/>
              <w:rPr>
                <w:rFonts w:ascii="Verdana" w:eastAsia="Calibri" w:hAnsi="Verdana" w:cs="Times New Roman"/>
                <w:sz w:val="16"/>
                <w:szCs w:val="16"/>
              </w:rPr>
            </w:pPr>
          </w:p>
        </w:tc>
        <w:tc>
          <w:tcPr>
            <w:tcW w:w="945" w:type="dxa"/>
          </w:tcPr>
          <w:p w14:paraId="33AEE768" w14:textId="77777777" w:rsidR="00901359" w:rsidRPr="00D968CC" w:rsidRDefault="0090135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</w:tcPr>
          <w:p w14:paraId="57F042CB" w14:textId="77777777" w:rsidR="00901359" w:rsidRPr="00D968CC" w:rsidRDefault="0090135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</w:tr>
      <w:tr w:rsidR="00343686" w:rsidRPr="00D968CC" w14:paraId="6F98BC2A" w14:textId="77777777" w:rsidTr="0007622C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</w:tcPr>
          <w:p w14:paraId="109C8D7C" w14:textId="77777777" w:rsidR="00343686" w:rsidRPr="00D968CC" w:rsidRDefault="00343686" w:rsidP="008F4C19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113</w:t>
            </w:r>
          </w:p>
        </w:tc>
        <w:tc>
          <w:tcPr>
            <w:tcW w:w="14035" w:type="dxa"/>
            <w:gridSpan w:val="9"/>
            <w:vAlign w:val="center"/>
          </w:tcPr>
          <w:p w14:paraId="60EC9839" w14:textId="77777777" w:rsidR="00343686" w:rsidRPr="00D968CC" w:rsidRDefault="00343686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Житлові будинки для колективного проживання</w:t>
            </w:r>
          </w:p>
        </w:tc>
      </w:tr>
      <w:tr w:rsidR="00901359" w:rsidRPr="00D968CC" w14:paraId="44B97B79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517781F4" w14:textId="77777777" w:rsidR="00901359" w:rsidRPr="00D968CC" w:rsidRDefault="00901359" w:rsidP="00343686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  <w:lastRenderedPageBreak/>
              <w:t xml:space="preserve">1130 </w:t>
            </w:r>
          </w:p>
        </w:tc>
        <w:tc>
          <w:tcPr>
            <w:tcW w:w="7941" w:type="dxa"/>
            <w:gridSpan w:val="3"/>
            <w:vAlign w:val="center"/>
            <w:hideMark/>
          </w:tcPr>
          <w:p w14:paraId="70C160A7" w14:textId="77777777" w:rsidR="00901359" w:rsidRPr="00D968CC" w:rsidRDefault="00792A94" w:rsidP="008F4C19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Житлові будинки для колективного проживання</w:t>
            </w:r>
          </w:p>
        </w:tc>
        <w:tc>
          <w:tcPr>
            <w:tcW w:w="1025" w:type="dxa"/>
          </w:tcPr>
          <w:p w14:paraId="45A5DFE7" w14:textId="62413845" w:rsidR="00901359" w:rsidRPr="00D968CC" w:rsidRDefault="00B42EAF" w:rsidP="009D42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х</w:t>
            </w:r>
          </w:p>
        </w:tc>
        <w:tc>
          <w:tcPr>
            <w:tcW w:w="1010" w:type="dxa"/>
          </w:tcPr>
          <w:p w14:paraId="078B76DD" w14:textId="77777777" w:rsidR="00901359" w:rsidRPr="00D968CC" w:rsidRDefault="00901359" w:rsidP="009D4243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52" w:type="dxa"/>
          </w:tcPr>
          <w:p w14:paraId="0C5BBCE0" w14:textId="77777777" w:rsidR="00901359" w:rsidRPr="00D968CC" w:rsidRDefault="00901359" w:rsidP="009D4243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</w:tcPr>
          <w:p w14:paraId="3669A6E1" w14:textId="7B1A51FB" w:rsidR="00901359" w:rsidRPr="00D968CC" w:rsidRDefault="00B42EAF" w:rsidP="009D4243">
            <w:pPr>
              <w:jc w:val="center"/>
              <w:rPr>
                <w:rFonts w:ascii="Verdana" w:eastAsia="Calibri" w:hAnsi="Verdana" w:cs="Times New Roman"/>
                <w:sz w:val="16"/>
                <w:szCs w:val="16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х</w:t>
            </w:r>
          </w:p>
        </w:tc>
        <w:tc>
          <w:tcPr>
            <w:tcW w:w="945" w:type="dxa"/>
          </w:tcPr>
          <w:p w14:paraId="0E33E6D9" w14:textId="77777777" w:rsidR="00901359" w:rsidRPr="00D968CC" w:rsidRDefault="0090135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</w:tcPr>
          <w:p w14:paraId="782BD5E4" w14:textId="77777777" w:rsidR="00901359" w:rsidRPr="00D968CC" w:rsidRDefault="0090135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</w:tr>
      <w:tr w:rsidR="00901359" w:rsidRPr="00D968CC" w14:paraId="7B54A9DA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1AC29D50" w14:textId="77777777" w:rsidR="00901359" w:rsidRPr="00D968CC" w:rsidRDefault="00901359" w:rsidP="008F4C19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7941" w:type="dxa"/>
            <w:gridSpan w:val="3"/>
            <w:vAlign w:val="center"/>
            <w:hideMark/>
          </w:tcPr>
          <w:p w14:paraId="3719BD10" w14:textId="77777777" w:rsidR="00343686" w:rsidRPr="00D968CC" w:rsidRDefault="00343686" w:rsidP="0034368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Цей клас включає:</w:t>
            </w:r>
          </w:p>
          <w:p w14:paraId="7176CEB9" w14:textId="77777777" w:rsidR="00343686" w:rsidRPr="00D968CC" w:rsidRDefault="00343686" w:rsidP="0034368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гуртожитки для студентів та учнів навчальних закладів, робітників та</w:t>
            </w:r>
          </w:p>
          <w:p w14:paraId="75E58D15" w14:textId="77777777" w:rsidR="00343686" w:rsidRPr="00D968CC" w:rsidRDefault="00343686" w:rsidP="0034368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службовців, житлові будинки для дітей-сиріт та дітей з інвалідністю, для</w:t>
            </w:r>
          </w:p>
          <w:p w14:paraId="026264D4" w14:textId="77777777" w:rsidR="00343686" w:rsidRPr="00D968CC" w:rsidRDefault="00343686" w:rsidP="0034368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осіб літнього віку та осіб з інвалідністю, інших соціальних груп,</w:t>
            </w:r>
          </w:p>
          <w:p w14:paraId="13C2D8C8" w14:textId="77777777" w:rsidR="00343686" w:rsidRPr="00D968CC" w:rsidRDefault="00343686" w:rsidP="0034368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наприклад, будинки для біженців, притулки для бездомних тощо.</w:t>
            </w:r>
          </w:p>
          <w:p w14:paraId="35033A3D" w14:textId="77777777" w:rsidR="00343686" w:rsidRPr="00D968CC" w:rsidRDefault="00343686" w:rsidP="0034368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Цей клас не включає:</w:t>
            </w:r>
          </w:p>
          <w:p w14:paraId="57DE0EE0" w14:textId="77777777" w:rsidR="00343686" w:rsidRPr="00D968CC" w:rsidRDefault="00343686" w:rsidP="0034368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лікарні (1264);</w:t>
            </w:r>
          </w:p>
          <w:p w14:paraId="7CED839C" w14:textId="77777777" w:rsidR="00792A94" w:rsidRPr="00D968CC" w:rsidRDefault="00343686" w:rsidP="00792A94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будівлі закладів соціального захисту населення (1264);</w:t>
            </w:r>
          </w:p>
          <w:p w14:paraId="3EDEE884" w14:textId="77777777" w:rsidR="00901359" w:rsidRPr="00D968CC" w:rsidRDefault="00343686" w:rsidP="00792A94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в'язниці та казарми (1274).</w:t>
            </w:r>
          </w:p>
        </w:tc>
        <w:tc>
          <w:tcPr>
            <w:tcW w:w="1025" w:type="dxa"/>
          </w:tcPr>
          <w:p w14:paraId="088AD8B6" w14:textId="77777777" w:rsidR="00901359" w:rsidRPr="00D968CC" w:rsidRDefault="00901359" w:rsidP="009D424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10" w:type="dxa"/>
          </w:tcPr>
          <w:p w14:paraId="51A87FE7" w14:textId="77777777" w:rsidR="00901359" w:rsidRPr="00D968CC" w:rsidRDefault="00901359" w:rsidP="009D4243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52" w:type="dxa"/>
          </w:tcPr>
          <w:p w14:paraId="483FAD30" w14:textId="77777777" w:rsidR="00901359" w:rsidRPr="00D968CC" w:rsidRDefault="00901359" w:rsidP="009D4243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</w:tcPr>
          <w:p w14:paraId="4DE3F655" w14:textId="77777777" w:rsidR="00901359" w:rsidRPr="00D968CC" w:rsidRDefault="00901359" w:rsidP="009D4243">
            <w:pPr>
              <w:jc w:val="center"/>
              <w:rPr>
                <w:rFonts w:ascii="Verdana" w:eastAsia="Calibri" w:hAnsi="Verdana" w:cs="Times New Roman"/>
                <w:sz w:val="16"/>
                <w:szCs w:val="16"/>
              </w:rPr>
            </w:pPr>
          </w:p>
        </w:tc>
        <w:tc>
          <w:tcPr>
            <w:tcW w:w="945" w:type="dxa"/>
          </w:tcPr>
          <w:p w14:paraId="3D6E0A4C" w14:textId="77777777" w:rsidR="00901359" w:rsidRPr="00D968CC" w:rsidRDefault="0090135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</w:tcPr>
          <w:p w14:paraId="418DE345" w14:textId="77777777" w:rsidR="00901359" w:rsidRPr="00D968CC" w:rsidRDefault="0090135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</w:tr>
      <w:tr w:rsidR="008F4C19" w:rsidRPr="00D968CC" w14:paraId="7BF9E87A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7A04FD96" w14:textId="77777777" w:rsidR="008F4C19" w:rsidRPr="00D968CC" w:rsidRDefault="008F4C19" w:rsidP="008F4C19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  <w:t xml:space="preserve">12 </w:t>
            </w:r>
          </w:p>
        </w:tc>
        <w:tc>
          <w:tcPr>
            <w:tcW w:w="14035" w:type="dxa"/>
            <w:gridSpan w:val="9"/>
            <w:vAlign w:val="center"/>
            <w:hideMark/>
          </w:tcPr>
          <w:p w14:paraId="2C816B30" w14:textId="77777777" w:rsidR="008F4C19" w:rsidRPr="00D968CC" w:rsidRDefault="00343686" w:rsidP="00343686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Н</w:t>
            </w:r>
            <w:r w:rsidR="008F4C19"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  <w:t>ежитлові</w:t>
            </w: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 xml:space="preserve"> будівлі</w:t>
            </w:r>
          </w:p>
        </w:tc>
      </w:tr>
      <w:tr w:rsidR="008F4C19" w:rsidRPr="00D968CC" w14:paraId="1E7981DD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3D587A92" w14:textId="77777777" w:rsidR="008F4C19" w:rsidRPr="00D968CC" w:rsidRDefault="008F4C19" w:rsidP="008F4C19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  <w:t xml:space="preserve">121 </w:t>
            </w:r>
          </w:p>
        </w:tc>
        <w:tc>
          <w:tcPr>
            <w:tcW w:w="14035" w:type="dxa"/>
            <w:gridSpan w:val="9"/>
            <w:vAlign w:val="center"/>
            <w:hideMark/>
          </w:tcPr>
          <w:p w14:paraId="0662FC66" w14:textId="77777777" w:rsidR="008F4C19" w:rsidRPr="00D968CC" w:rsidRDefault="00343686" w:rsidP="00343686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 xml:space="preserve">Будівлі готельні </w:t>
            </w:r>
            <w:r w:rsidR="008F4C19"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  <w:t>та</w:t>
            </w:r>
            <w:r w:rsidR="008F4C19"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  <w:t xml:space="preserve"> </w:t>
            </w:r>
            <w:r w:rsidR="008F4C19"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  <w:t>подібні</w:t>
            </w:r>
            <w:r w:rsidR="008F4C19"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  <w:t xml:space="preserve"> </w:t>
            </w:r>
            <w:r w:rsidR="008F4C19"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  <w:t>будівлі</w:t>
            </w:r>
          </w:p>
        </w:tc>
      </w:tr>
      <w:tr w:rsidR="008F4C19" w:rsidRPr="00D968CC" w14:paraId="4CF4A8C5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3677C697" w14:textId="77777777" w:rsidR="008F4C19" w:rsidRPr="00D968CC" w:rsidRDefault="008F4C19" w:rsidP="00343686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  <w:t>1211</w:t>
            </w:r>
          </w:p>
        </w:tc>
        <w:tc>
          <w:tcPr>
            <w:tcW w:w="7941" w:type="dxa"/>
            <w:gridSpan w:val="3"/>
            <w:vAlign w:val="center"/>
            <w:hideMark/>
          </w:tcPr>
          <w:p w14:paraId="2C0A5763" w14:textId="77777777" w:rsidR="008F4C19" w:rsidRPr="00D968CC" w:rsidRDefault="00343686" w:rsidP="008F4C19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Будівлі готельні</w:t>
            </w:r>
          </w:p>
        </w:tc>
        <w:tc>
          <w:tcPr>
            <w:tcW w:w="1025" w:type="dxa"/>
          </w:tcPr>
          <w:p w14:paraId="23C74436" w14:textId="01356CE4" w:rsidR="008F4C19" w:rsidRPr="00D968CC" w:rsidRDefault="008F4C19" w:rsidP="009D4243">
            <w:pPr>
              <w:jc w:val="center"/>
              <w:rPr>
                <w:rFonts w:ascii="Verdana" w:eastAsia="Calibri" w:hAnsi="Verdana" w:cs="Times New Roman"/>
                <w:sz w:val="16"/>
                <w:szCs w:val="16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0,</w:t>
            </w:r>
            <w:r w:rsidR="00B42EAF"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4</w:t>
            </w:r>
          </w:p>
        </w:tc>
        <w:tc>
          <w:tcPr>
            <w:tcW w:w="1010" w:type="dxa"/>
          </w:tcPr>
          <w:p w14:paraId="2E909DE4" w14:textId="77777777" w:rsidR="008F4C19" w:rsidRPr="00D968CC" w:rsidRDefault="008F4C19" w:rsidP="009D4243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1052" w:type="dxa"/>
          </w:tcPr>
          <w:p w14:paraId="7D05F83C" w14:textId="77777777" w:rsidR="008F4C19" w:rsidRPr="00D968CC" w:rsidRDefault="008F4C19" w:rsidP="009D4243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1078" w:type="dxa"/>
          </w:tcPr>
          <w:p w14:paraId="69110FC7" w14:textId="69FCFA45" w:rsidR="008F4C19" w:rsidRPr="00D968CC" w:rsidRDefault="00901359" w:rsidP="009D4243">
            <w:pPr>
              <w:jc w:val="center"/>
              <w:rPr>
                <w:rFonts w:ascii="Verdana" w:eastAsia="Calibri" w:hAnsi="Verdana" w:cs="Times New Roman"/>
                <w:sz w:val="16"/>
                <w:szCs w:val="16"/>
                <w:lang w:val="uk-UA"/>
              </w:rPr>
            </w:pPr>
            <w:r w:rsidRPr="00D968CC">
              <w:rPr>
                <w:rFonts w:ascii="Verdana" w:eastAsia="Calibri" w:hAnsi="Verdana" w:cs="Times New Roman"/>
                <w:noProof/>
                <w:sz w:val="16"/>
                <w:szCs w:val="16"/>
                <w:lang w:val="uk-UA"/>
              </w:rPr>
              <w:t>0,</w:t>
            </w:r>
            <w:r w:rsidR="00B42EAF" w:rsidRPr="00D968CC">
              <w:rPr>
                <w:rFonts w:ascii="Verdana" w:eastAsia="Calibri" w:hAnsi="Verdana" w:cs="Times New Roman"/>
                <w:noProof/>
                <w:sz w:val="16"/>
                <w:szCs w:val="16"/>
                <w:lang w:val="uk-UA"/>
              </w:rPr>
              <w:t>2</w:t>
            </w:r>
          </w:p>
        </w:tc>
        <w:tc>
          <w:tcPr>
            <w:tcW w:w="945" w:type="dxa"/>
          </w:tcPr>
          <w:p w14:paraId="4E973A68" w14:textId="77777777" w:rsidR="008F4C19" w:rsidRPr="00D968CC" w:rsidRDefault="008F4C1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984" w:type="dxa"/>
          </w:tcPr>
          <w:p w14:paraId="1AA87DF4" w14:textId="77777777" w:rsidR="008F4C19" w:rsidRPr="00D968CC" w:rsidRDefault="008F4C1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</w:tr>
      <w:tr w:rsidR="00901359" w:rsidRPr="00D968CC" w14:paraId="731B0C53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60FB7112" w14:textId="77777777" w:rsidR="00901359" w:rsidRPr="00D968CC" w:rsidRDefault="00901359" w:rsidP="008F4C19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7941" w:type="dxa"/>
            <w:gridSpan w:val="3"/>
            <w:vAlign w:val="center"/>
            <w:hideMark/>
          </w:tcPr>
          <w:p w14:paraId="292DA1C6" w14:textId="77777777" w:rsidR="00343686" w:rsidRPr="00D968CC" w:rsidRDefault="00343686" w:rsidP="0034368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Цей клас включає:</w:t>
            </w:r>
          </w:p>
          <w:p w14:paraId="56A3E16D" w14:textId="77777777" w:rsidR="00343686" w:rsidRPr="00D968CC" w:rsidRDefault="00343686" w:rsidP="0034368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будівлі готелів, мотелів, пансіонатів та подібних закладів з надання житла</w:t>
            </w:r>
          </w:p>
          <w:p w14:paraId="680BEAC9" w14:textId="77777777" w:rsidR="00343686" w:rsidRPr="00D968CC" w:rsidRDefault="00343686" w:rsidP="0034368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з рестораном або без нього.</w:t>
            </w:r>
          </w:p>
          <w:p w14:paraId="2C3B1935" w14:textId="77777777" w:rsidR="00343686" w:rsidRPr="00D968CC" w:rsidRDefault="00343686" w:rsidP="0034368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Цей клас включає також:</w:t>
            </w:r>
          </w:p>
          <w:p w14:paraId="7242C737" w14:textId="77777777" w:rsidR="00343686" w:rsidRPr="00D968CC" w:rsidRDefault="00343686" w:rsidP="0034368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відокремлені будівлі ресторанів та барів.</w:t>
            </w:r>
          </w:p>
          <w:p w14:paraId="06E17555" w14:textId="77777777" w:rsidR="00343686" w:rsidRPr="00D968CC" w:rsidRDefault="00343686" w:rsidP="0034368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Цей клас не включає:</w:t>
            </w:r>
          </w:p>
          <w:p w14:paraId="125EE42C" w14:textId="77777777" w:rsidR="00792A94" w:rsidRPr="00D968CC" w:rsidRDefault="00343686" w:rsidP="00792A94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ресторани в житлових будинках (1122);</w:t>
            </w:r>
          </w:p>
          <w:p w14:paraId="5D64187E" w14:textId="77777777" w:rsidR="00792A94" w:rsidRPr="00D968CC" w:rsidRDefault="00343686" w:rsidP="00792A94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 xml:space="preserve">- </w:t>
            </w:r>
            <w:proofErr w:type="spellStart"/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хостели</w:t>
            </w:r>
            <w:proofErr w:type="spellEnd"/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, гірські притулки, табори для відпочинку, рекреаційні будинки (1212);</w:t>
            </w:r>
          </w:p>
          <w:p w14:paraId="640C6F91" w14:textId="77777777" w:rsidR="00343686" w:rsidRPr="00D968CC" w:rsidRDefault="00343686" w:rsidP="00792A94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ресторани в торгових центрах (1230).</w:t>
            </w:r>
          </w:p>
        </w:tc>
        <w:tc>
          <w:tcPr>
            <w:tcW w:w="1025" w:type="dxa"/>
          </w:tcPr>
          <w:p w14:paraId="4C20E6B1" w14:textId="77777777" w:rsidR="00901359" w:rsidRPr="00D968CC" w:rsidRDefault="00901359" w:rsidP="009D4243">
            <w:pPr>
              <w:jc w:val="center"/>
              <w:rPr>
                <w:rFonts w:ascii="Verdana" w:eastAsia="Calibri" w:hAnsi="Verdana" w:cs="Times New Roman"/>
                <w:sz w:val="16"/>
                <w:szCs w:val="16"/>
              </w:rPr>
            </w:pPr>
          </w:p>
        </w:tc>
        <w:tc>
          <w:tcPr>
            <w:tcW w:w="1010" w:type="dxa"/>
          </w:tcPr>
          <w:p w14:paraId="253EE60D" w14:textId="77777777" w:rsidR="00901359" w:rsidRPr="00D968CC" w:rsidRDefault="00901359" w:rsidP="009D4243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1052" w:type="dxa"/>
          </w:tcPr>
          <w:p w14:paraId="790C3AB7" w14:textId="77777777" w:rsidR="00901359" w:rsidRPr="00D968CC" w:rsidRDefault="00901359" w:rsidP="009D4243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1078" w:type="dxa"/>
          </w:tcPr>
          <w:p w14:paraId="65356EF2" w14:textId="77777777" w:rsidR="00901359" w:rsidRPr="00D968CC" w:rsidRDefault="00901359" w:rsidP="009D424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45" w:type="dxa"/>
          </w:tcPr>
          <w:p w14:paraId="4DEE2C7B" w14:textId="77777777" w:rsidR="00901359" w:rsidRPr="00D968CC" w:rsidRDefault="0090135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984" w:type="dxa"/>
          </w:tcPr>
          <w:p w14:paraId="452D3A1C" w14:textId="77777777" w:rsidR="00901359" w:rsidRPr="00D968CC" w:rsidRDefault="0090135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</w:tr>
      <w:tr w:rsidR="008F4C19" w:rsidRPr="00D968CC" w14:paraId="76225DF1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6FB4C948" w14:textId="77777777" w:rsidR="008F4C19" w:rsidRPr="00D968CC" w:rsidRDefault="008F4C19" w:rsidP="00343686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  <w:t>1212</w:t>
            </w:r>
          </w:p>
        </w:tc>
        <w:tc>
          <w:tcPr>
            <w:tcW w:w="7941" w:type="dxa"/>
            <w:gridSpan w:val="3"/>
            <w:vAlign w:val="center"/>
            <w:hideMark/>
          </w:tcPr>
          <w:p w14:paraId="059AB630" w14:textId="77777777" w:rsidR="008F4C19" w:rsidRPr="00D968CC" w:rsidRDefault="0007622C" w:rsidP="0007622C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Інші будівлі для короткострокового проживання</w:t>
            </w:r>
          </w:p>
        </w:tc>
        <w:tc>
          <w:tcPr>
            <w:tcW w:w="1025" w:type="dxa"/>
          </w:tcPr>
          <w:p w14:paraId="1B4BF9A0" w14:textId="6B2F936D" w:rsidR="00901359" w:rsidRPr="00D968CC" w:rsidRDefault="00901359" w:rsidP="009D4243">
            <w:pPr>
              <w:jc w:val="center"/>
              <w:rPr>
                <w:rFonts w:ascii="Verdana" w:eastAsia="Calibri" w:hAnsi="Verdana" w:cs="Times New Roman"/>
                <w:sz w:val="16"/>
                <w:szCs w:val="16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0,</w:t>
            </w:r>
            <w:r w:rsidR="00B42EAF"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4</w:t>
            </w:r>
          </w:p>
        </w:tc>
        <w:tc>
          <w:tcPr>
            <w:tcW w:w="1010" w:type="dxa"/>
          </w:tcPr>
          <w:p w14:paraId="4CB42CB7" w14:textId="77777777" w:rsidR="008F4C19" w:rsidRPr="00D968CC" w:rsidRDefault="008F4C19" w:rsidP="009D4243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52" w:type="dxa"/>
          </w:tcPr>
          <w:p w14:paraId="37244E29" w14:textId="77777777" w:rsidR="008F4C19" w:rsidRPr="00D968CC" w:rsidRDefault="008F4C19" w:rsidP="009D4243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</w:tcPr>
          <w:p w14:paraId="06D74108" w14:textId="42AF291A" w:rsidR="008F4C19" w:rsidRPr="00D968CC" w:rsidRDefault="008F4C19" w:rsidP="009D4243">
            <w:pPr>
              <w:jc w:val="center"/>
              <w:rPr>
                <w:rFonts w:ascii="Verdana" w:eastAsia="Calibri" w:hAnsi="Verdana" w:cs="Times New Roman"/>
                <w:sz w:val="16"/>
                <w:szCs w:val="16"/>
              </w:rPr>
            </w:pPr>
            <w:r w:rsidRPr="00D968CC">
              <w:rPr>
                <w:rFonts w:ascii="Verdana" w:eastAsia="Calibri" w:hAnsi="Verdana" w:cs="Times New Roman"/>
                <w:noProof/>
                <w:sz w:val="16"/>
                <w:szCs w:val="16"/>
              </w:rPr>
              <w:t>0,</w:t>
            </w:r>
            <w:r w:rsidR="00B42EAF" w:rsidRPr="00D968CC">
              <w:rPr>
                <w:rFonts w:ascii="Verdana" w:eastAsia="Calibri" w:hAnsi="Verdana" w:cs="Times New Roman"/>
                <w:noProof/>
                <w:sz w:val="16"/>
                <w:szCs w:val="16"/>
                <w:lang w:val="uk-UA"/>
              </w:rPr>
              <w:t>2</w:t>
            </w:r>
          </w:p>
        </w:tc>
        <w:tc>
          <w:tcPr>
            <w:tcW w:w="945" w:type="dxa"/>
          </w:tcPr>
          <w:p w14:paraId="0AE683FC" w14:textId="77777777" w:rsidR="008F4C19" w:rsidRPr="00D968CC" w:rsidRDefault="008F4C1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</w:tcPr>
          <w:p w14:paraId="4862173D" w14:textId="77777777" w:rsidR="008F4C19" w:rsidRPr="00D968CC" w:rsidRDefault="008F4C1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</w:tr>
      <w:tr w:rsidR="00901359" w:rsidRPr="00D968CC" w14:paraId="66B6D48E" w14:textId="77777777" w:rsidTr="0007622C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</w:tcPr>
          <w:p w14:paraId="1F7ADE23" w14:textId="77777777" w:rsidR="00901359" w:rsidRPr="00D968CC" w:rsidRDefault="00901359" w:rsidP="008F4C19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7941" w:type="dxa"/>
            <w:gridSpan w:val="3"/>
            <w:vAlign w:val="center"/>
          </w:tcPr>
          <w:p w14:paraId="47A8BAA8" w14:textId="77777777" w:rsidR="0007622C" w:rsidRPr="00D968C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Цей клас включає:</w:t>
            </w:r>
          </w:p>
          <w:p w14:paraId="2F0DA5FC" w14:textId="77777777" w:rsidR="0007622C" w:rsidRPr="00D968C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 xml:space="preserve">- будівлі </w:t>
            </w:r>
            <w:proofErr w:type="spellStart"/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хостелів</w:t>
            </w:r>
            <w:proofErr w:type="spellEnd"/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, дитячих та сімейних таборів відпочинку, гірські</w:t>
            </w:r>
          </w:p>
          <w:p w14:paraId="39A57E0D" w14:textId="77777777" w:rsidR="0007622C" w:rsidRPr="00D968C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притулки, рекреаційні будинки та інші будівлі для тимчасового</w:t>
            </w:r>
          </w:p>
          <w:p w14:paraId="1CE199D5" w14:textId="77777777" w:rsidR="0007622C" w:rsidRPr="00D968C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проживання, не класифіковані раніше.</w:t>
            </w:r>
          </w:p>
          <w:p w14:paraId="15D74371" w14:textId="77777777" w:rsidR="0007622C" w:rsidRPr="00D968C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Цей клас не включає:</w:t>
            </w:r>
          </w:p>
          <w:p w14:paraId="7E430F54" w14:textId="77777777" w:rsidR="0007622C" w:rsidRPr="00D968C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будівлі готельні (1211);</w:t>
            </w:r>
          </w:p>
          <w:p w14:paraId="6DAFFC14" w14:textId="77777777" w:rsidR="00901359" w:rsidRPr="00D968C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споруди парків для дозвілля та розваг (2412).</w:t>
            </w:r>
          </w:p>
        </w:tc>
        <w:tc>
          <w:tcPr>
            <w:tcW w:w="1025" w:type="dxa"/>
          </w:tcPr>
          <w:p w14:paraId="13668122" w14:textId="77777777" w:rsidR="00901359" w:rsidRPr="00D968CC" w:rsidRDefault="00901359" w:rsidP="009D424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10" w:type="dxa"/>
          </w:tcPr>
          <w:p w14:paraId="5E749E30" w14:textId="77777777" w:rsidR="00901359" w:rsidRPr="00D968CC" w:rsidRDefault="00901359" w:rsidP="009D4243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52" w:type="dxa"/>
          </w:tcPr>
          <w:p w14:paraId="3AE5710D" w14:textId="77777777" w:rsidR="00901359" w:rsidRPr="00D968CC" w:rsidRDefault="00901359" w:rsidP="009D4243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</w:tcPr>
          <w:p w14:paraId="0F2EE2DB" w14:textId="77777777" w:rsidR="00901359" w:rsidRPr="00D968CC" w:rsidRDefault="00901359" w:rsidP="009D4243">
            <w:pPr>
              <w:jc w:val="center"/>
              <w:rPr>
                <w:rFonts w:ascii="Verdana" w:eastAsia="Calibri" w:hAnsi="Verdana" w:cs="Times New Roman"/>
                <w:sz w:val="16"/>
                <w:szCs w:val="16"/>
              </w:rPr>
            </w:pPr>
          </w:p>
        </w:tc>
        <w:tc>
          <w:tcPr>
            <w:tcW w:w="945" w:type="dxa"/>
          </w:tcPr>
          <w:p w14:paraId="14C1AAF3" w14:textId="77777777" w:rsidR="00901359" w:rsidRPr="00D968CC" w:rsidRDefault="0090135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</w:tcPr>
          <w:p w14:paraId="64C7F960" w14:textId="77777777" w:rsidR="00901359" w:rsidRPr="00D968CC" w:rsidRDefault="0090135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</w:tr>
      <w:tr w:rsidR="008F4C19" w:rsidRPr="00D968CC" w14:paraId="1E085A77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</w:tcPr>
          <w:p w14:paraId="0F052F05" w14:textId="77777777" w:rsidR="008F4C19" w:rsidRPr="00D968CC" w:rsidRDefault="008F4C19" w:rsidP="008F4C19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  <w:t>122</w:t>
            </w:r>
          </w:p>
        </w:tc>
        <w:tc>
          <w:tcPr>
            <w:tcW w:w="14035" w:type="dxa"/>
            <w:gridSpan w:val="9"/>
            <w:vAlign w:val="center"/>
          </w:tcPr>
          <w:p w14:paraId="54E987B7" w14:textId="77777777" w:rsidR="008F4C19" w:rsidRPr="00D968CC" w:rsidRDefault="0007622C" w:rsidP="00792A94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О</w:t>
            </w:r>
            <w:r w:rsidR="008F4C19"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  <w:t>фісні</w:t>
            </w: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 xml:space="preserve"> будівлі</w:t>
            </w:r>
          </w:p>
        </w:tc>
      </w:tr>
      <w:tr w:rsidR="008F4C19" w:rsidRPr="00D968CC" w14:paraId="1D3C2BCB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418338AF" w14:textId="77777777" w:rsidR="008F4C19" w:rsidRPr="00D968CC" w:rsidRDefault="008F4C19" w:rsidP="0007622C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  <w:t>1220</w:t>
            </w:r>
          </w:p>
        </w:tc>
        <w:tc>
          <w:tcPr>
            <w:tcW w:w="7941" w:type="dxa"/>
            <w:gridSpan w:val="3"/>
            <w:vAlign w:val="center"/>
            <w:hideMark/>
          </w:tcPr>
          <w:p w14:paraId="622266EA" w14:textId="77777777" w:rsidR="008F4C19" w:rsidRPr="00D968CC" w:rsidRDefault="0007622C" w:rsidP="0007622C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Офісні будівлі</w:t>
            </w:r>
          </w:p>
        </w:tc>
        <w:tc>
          <w:tcPr>
            <w:tcW w:w="1025" w:type="dxa"/>
          </w:tcPr>
          <w:p w14:paraId="5CD31AF0" w14:textId="2F7BBFE4" w:rsidR="008F4C19" w:rsidRPr="00D968CC" w:rsidRDefault="008F4C19" w:rsidP="009D4243">
            <w:pPr>
              <w:jc w:val="center"/>
              <w:rPr>
                <w:rFonts w:ascii="Verdana" w:eastAsia="Calibri" w:hAnsi="Verdana" w:cs="Times New Roman"/>
                <w:sz w:val="16"/>
                <w:szCs w:val="16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0,</w:t>
            </w:r>
            <w:r w:rsidR="00B42EAF"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2</w:t>
            </w:r>
          </w:p>
        </w:tc>
        <w:tc>
          <w:tcPr>
            <w:tcW w:w="1010" w:type="dxa"/>
          </w:tcPr>
          <w:p w14:paraId="29BD53AA" w14:textId="77777777" w:rsidR="008F4C19" w:rsidRPr="00D968CC" w:rsidRDefault="008F4C19" w:rsidP="009D4243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52" w:type="dxa"/>
          </w:tcPr>
          <w:p w14:paraId="5F3F5881" w14:textId="77777777" w:rsidR="008F4C19" w:rsidRPr="00D968CC" w:rsidRDefault="008F4C19" w:rsidP="009D4243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</w:tcPr>
          <w:p w14:paraId="1C332C1A" w14:textId="1B40F9D2" w:rsidR="008F4C19" w:rsidRPr="00D968CC" w:rsidRDefault="00901359" w:rsidP="009D4243">
            <w:pPr>
              <w:jc w:val="center"/>
              <w:rPr>
                <w:rFonts w:ascii="Verdana" w:eastAsia="Calibri" w:hAnsi="Verdana" w:cs="Times New Roman"/>
                <w:sz w:val="16"/>
                <w:szCs w:val="16"/>
                <w:lang w:val="uk-UA"/>
              </w:rPr>
            </w:pPr>
            <w:r w:rsidRPr="00D968CC">
              <w:rPr>
                <w:rFonts w:ascii="Verdana" w:eastAsia="Calibri" w:hAnsi="Verdana" w:cs="Times New Roman"/>
                <w:sz w:val="16"/>
                <w:szCs w:val="16"/>
                <w:lang w:val="uk-UA"/>
              </w:rPr>
              <w:t>0,</w:t>
            </w:r>
            <w:r w:rsidR="00B42EAF" w:rsidRPr="00D968CC">
              <w:rPr>
                <w:rFonts w:ascii="Verdana" w:eastAsia="Calibri" w:hAnsi="Verdana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945" w:type="dxa"/>
          </w:tcPr>
          <w:p w14:paraId="722F8FC0" w14:textId="77777777" w:rsidR="008F4C19" w:rsidRPr="00D968CC" w:rsidRDefault="008F4C1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</w:tcPr>
          <w:p w14:paraId="25AA9C55" w14:textId="77777777" w:rsidR="008F4C19" w:rsidRPr="00D968CC" w:rsidRDefault="008F4C1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</w:tr>
      <w:tr w:rsidR="00901359" w:rsidRPr="00D968CC" w14:paraId="71DC2EEA" w14:textId="77777777" w:rsidTr="0007622C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</w:tcPr>
          <w:p w14:paraId="2868C617" w14:textId="77777777" w:rsidR="00901359" w:rsidRPr="00D968CC" w:rsidRDefault="00901359" w:rsidP="008F4C19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7941" w:type="dxa"/>
            <w:gridSpan w:val="3"/>
            <w:vAlign w:val="center"/>
          </w:tcPr>
          <w:p w14:paraId="568434CC" w14:textId="77777777" w:rsidR="0007622C" w:rsidRPr="00D968C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Цей клас включає:</w:t>
            </w:r>
          </w:p>
          <w:p w14:paraId="28EA6B26" w14:textId="77777777" w:rsidR="0007622C" w:rsidRPr="00D968C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будівлі, що використовуються як приміщення для конторських та</w:t>
            </w:r>
          </w:p>
          <w:p w14:paraId="441D6001" w14:textId="77777777" w:rsidR="0007622C" w:rsidRPr="00D968C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адміністративних цілей, у тому числі для промислових підприємств,</w:t>
            </w:r>
          </w:p>
          <w:p w14:paraId="35F8DFFA" w14:textId="77777777" w:rsidR="0007622C" w:rsidRPr="00D968C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банків, поштових відділень, органів державної влади та місцевого</w:t>
            </w:r>
          </w:p>
          <w:p w14:paraId="27B55CF4" w14:textId="77777777" w:rsidR="0007622C" w:rsidRPr="00D968C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самоврядування тощо.</w:t>
            </w:r>
          </w:p>
          <w:p w14:paraId="73BBBC07" w14:textId="77777777" w:rsidR="0007622C" w:rsidRPr="00D968C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Цей клас включає також:</w:t>
            </w:r>
          </w:p>
          <w:p w14:paraId="04294C03" w14:textId="77777777" w:rsidR="0007622C" w:rsidRPr="00D968C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конгрес-центри, будівлі органів правосуддя, парламентські будівлі.</w:t>
            </w:r>
          </w:p>
          <w:p w14:paraId="3F55BF1F" w14:textId="77777777" w:rsidR="0007622C" w:rsidRPr="00D968C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Цей клас не включає:</w:t>
            </w:r>
          </w:p>
          <w:p w14:paraId="5791CC4C" w14:textId="77777777" w:rsidR="00901359" w:rsidRPr="00D968C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офіси в будівлях, які використовуються переважно для інших цілей.</w:t>
            </w:r>
          </w:p>
        </w:tc>
        <w:tc>
          <w:tcPr>
            <w:tcW w:w="1025" w:type="dxa"/>
          </w:tcPr>
          <w:p w14:paraId="0F5756C1" w14:textId="77777777" w:rsidR="00901359" w:rsidRPr="00D968CC" w:rsidRDefault="00901359" w:rsidP="009D4243">
            <w:pPr>
              <w:jc w:val="center"/>
              <w:rPr>
                <w:rFonts w:ascii="Verdana" w:eastAsia="Calibri" w:hAnsi="Verdana" w:cs="Times New Roman"/>
                <w:sz w:val="16"/>
                <w:szCs w:val="16"/>
              </w:rPr>
            </w:pPr>
          </w:p>
        </w:tc>
        <w:tc>
          <w:tcPr>
            <w:tcW w:w="1010" w:type="dxa"/>
          </w:tcPr>
          <w:p w14:paraId="24A7E71B" w14:textId="77777777" w:rsidR="00901359" w:rsidRPr="00D968CC" w:rsidRDefault="00901359" w:rsidP="009D4243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52" w:type="dxa"/>
          </w:tcPr>
          <w:p w14:paraId="5859CB1A" w14:textId="77777777" w:rsidR="00901359" w:rsidRPr="00D968CC" w:rsidRDefault="00901359" w:rsidP="009D4243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</w:tcPr>
          <w:p w14:paraId="07D18B8D" w14:textId="77777777" w:rsidR="00901359" w:rsidRPr="00D968CC" w:rsidRDefault="00901359" w:rsidP="009D424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45" w:type="dxa"/>
          </w:tcPr>
          <w:p w14:paraId="0CE3514E" w14:textId="77777777" w:rsidR="00901359" w:rsidRPr="00D968CC" w:rsidRDefault="0090135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</w:tcPr>
          <w:p w14:paraId="07B2CFD7" w14:textId="77777777" w:rsidR="00901359" w:rsidRPr="00D968CC" w:rsidRDefault="0090135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</w:tr>
      <w:tr w:rsidR="008F4C19" w:rsidRPr="00D968CC" w14:paraId="072988B8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2700AF9C" w14:textId="77777777" w:rsidR="008F4C19" w:rsidRPr="00D968CC" w:rsidRDefault="008F4C19" w:rsidP="008F4C19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  <w:t xml:space="preserve">123 </w:t>
            </w:r>
          </w:p>
        </w:tc>
        <w:tc>
          <w:tcPr>
            <w:tcW w:w="14035" w:type="dxa"/>
            <w:gridSpan w:val="9"/>
            <w:vAlign w:val="center"/>
            <w:hideMark/>
          </w:tcPr>
          <w:p w14:paraId="605DBD06" w14:textId="77777777" w:rsidR="008F4C19" w:rsidRPr="00D968CC" w:rsidRDefault="008F4C19" w:rsidP="0007622C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  <w:t xml:space="preserve">Будівлі </w:t>
            </w:r>
            <w:r w:rsidR="0007622C"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оптово-роздрібної торгівлі</w:t>
            </w:r>
          </w:p>
        </w:tc>
      </w:tr>
      <w:tr w:rsidR="008F4C19" w:rsidRPr="00D968CC" w14:paraId="67DA5116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5F6E9FC8" w14:textId="77777777" w:rsidR="008F4C19" w:rsidRPr="00D968CC" w:rsidRDefault="008F4C19" w:rsidP="0007622C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  <w:t>1230</w:t>
            </w:r>
          </w:p>
        </w:tc>
        <w:tc>
          <w:tcPr>
            <w:tcW w:w="7941" w:type="dxa"/>
            <w:gridSpan w:val="3"/>
            <w:vAlign w:val="center"/>
            <w:hideMark/>
          </w:tcPr>
          <w:p w14:paraId="31F4AA8D" w14:textId="77777777" w:rsidR="008F4C19" w:rsidRPr="00D968CC" w:rsidRDefault="0007622C" w:rsidP="008F4C19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  <w:t xml:space="preserve">Будівлі </w:t>
            </w: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оптово-роздрібної торгівлі</w:t>
            </w:r>
          </w:p>
        </w:tc>
        <w:tc>
          <w:tcPr>
            <w:tcW w:w="1025" w:type="dxa"/>
          </w:tcPr>
          <w:p w14:paraId="123FB679" w14:textId="306A0E9B" w:rsidR="00F32F1B" w:rsidRPr="00D968CC" w:rsidRDefault="00F32F1B" w:rsidP="00F32F1B">
            <w:pPr>
              <w:jc w:val="center"/>
              <w:rPr>
                <w:rFonts w:ascii="Verdana" w:eastAsia="Calibri" w:hAnsi="Verdana" w:cs="Times New Roman"/>
                <w:sz w:val="16"/>
                <w:szCs w:val="16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0,</w:t>
            </w:r>
            <w:r w:rsidR="00B42EAF"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2</w:t>
            </w:r>
          </w:p>
        </w:tc>
        <w:tc>
          <w:tcPr>
            <w:tcW w:w="1010" w:type="dxa"/>
          </w:tcPr>
          <w:p w14:paraId="3147EBDE" w14:textId="77777777" w:rsidR="008F4C19" w:rsidRPr="00D968CC" w:rsidRDefault="008F4C19" w:rsidP="009D4243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1052" w:type="dxa"/>
          </w:tcPr>
          <w:p w14:paraId="2F30680F" w14:textId="77777777" w:rsidR="008F4C19" w:rsidRPr="00D968CC" w:rsidRDefault="008F4C19" w:rsidP="009D4243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1078" w:type="dxa"/>
          </w:tcPr>
          <w:p w14:paraId="6F14DB11" w14:textId="1100852A" w:rsidR="008F4C19" w:rsidRPr="00D968CC" w:rsidRDefault="00901359" w:rsidP="00F32F1B">
            <w:pPr>
              <w:jc w:val="center"/>
              <w:rPr>
                <w:rFonts w:ascii="Verdana" w:eastAsia="Calibri" w:hAnsi="Verdana" w:cs="Times New Roman"/>
                <w:sz w:val="16"/>
                <w:szCs w:val="16"/>
              </w:rPr>
            </w:pPr>
            <w:r w:rsidRPr="00D968CC">
              <w:rPr>
                <w:rFonts w:ascii="Verdana" w:eastAsia="Calibri" w:hAnsi="Verdana" w:cs="Times New Roman"/>
                <w:noProof/>
                <w:sz w:val="16"/>
                <w:szCs w:val="16"/>
                <w:lang w:val="uk-UA"/>
              </w:rPr>
              <w:t>0,</w:t>
            </w:r>
            <w:r w:rsidR="00B42EAF" w:rsidRPr="00D968CC">
              <w:rPr>
                <w:rFonts w:ascii="Verdana" w:eastAsia="Calibri" w:hAnsi="Verdana" w:cs="Times New Roman"/>
                <w:noProof/>
                <w:sz w:val="16"/>
                <w:szCs w:val="16"/>
                <w:lang w:val="uk-UA"/>
              </w:rPr>
              <w:t>2</w:t>
            </w:r>
          </w:p>
        </w:tc>
        <w:tc>
          <w:tcPr>
            <w:tcW w:w="945" w:type="dxa"/>
          </w:tcPr>
          <w:p w14:paraId="0E25104B" w14:textId="77777777" w:rsidR="008F4C19" w:rsidRPr="00D968CC" w:rsidRDefault="008F4C1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984" w:type="dxa"/>
          </w:tcPr>
          <w:p w14:paraId="3EEEBD20" w14:textId="77777777" w:rsidR="008F4C19" w:rsidRPr="00D968CC" w:rsidRDefault="008F4C1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</w:tr>
      <w:tr w:rsidR="00901359" w:rsidRPr="00D968CC" w14:paraId="6CFE6FCE" w14:textId="77777777" w:rsidTr="0007622C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</w:tcPr>
          <w:p w14:paraId="3D659860" w14:textId="77777777" w:rsidR="00901359" w:rsidRPr="00D968CC" w:rsidRDefault="00901359" w:rsidP="008F4C19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7941" w:type="dxa"/>
            <w:gridSpan w:val="3"/>
            <w:vAlign w:val="center"/>
          </w:tcPr>
          <w:p w14:paraId="7D937D7A" w14:textId="77777777" w:rsidR="0007622C" w:rsidRPr="00D968C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Цей клас включає:</w:t>
            </w:r>
          </w:p>
          <w:p w14:paraId="1E41B306" w14:textId="77777777" w:rsidR="0007622C" w:rsidRPr="00D968C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будівлі торгових центрів, універмагів, окремих магазинів та крамниць,</w:t>
            </w:r>
          </w:p>
          <w:p w14:paraId="597DB0D7" w14:textId="77777777" w:rsidR="0007622C" w:rsidRPr="00D968C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зали для ярмарків, аукціонів, торгових виставок, криті ринки, закладів</w:t>
            </w:r>
          </w:p>
          <w:p w14:paraId="45F602C5" w14:textId="77777777" w:rsidR="0007622C" w:rsidRPr="00D968C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обслуговування учасників дорожнього руху тощо.</w:t>
            </w:r>
          </w:p>
          <w:p w14:paraId="09D5112B" w14:textId="77777777" w:rsidR="0007622C" w:rsidRPr="00D968C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Цей клас не включає:</w:t>
            </w:r>
          </w:p>
          <w:p w14:paraId="4E004AAE" w14:textId="77777777" w:rsidR="00901359" w:rsidRPr="00D968C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магазини в будівлях, які призначені переважно для інших цілей.</w:t>
            </w:r>
          </w:p>
        </w:tc>
        <w:tc>
          <w:tcPr>
            <w:tcW w:w="1025" w:type="dxa"/>
          </w:tcPr>
          <w:p w14:paraId="7C3DC78E" w14:textId="77777777" w:rsidR="00901359" w:rsidRPr="00D968CC" w:rsidRDefault="00901359" w:rsidP="009D424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10" w:type="dxa"/>
          </w:tcPr>
          <w:p w14:paraId="691D8453" w14:textId="77777777" w:rsidR="00901359" w:rsidRPr="00D968CC" w:rsidRDefault="00901359" w:rsidP="009D4243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52" w:type="dxa"/>
          </w:tcPr>
          <w:p w14:paraId="2C6A5A2A" w14:textId="77777777" w:rsidR="00901359" w:rsidRPr="00D968CC" w:rsidRDefault="00901359" w:rsidP="009D4243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</w:tcPr>
          <w:p w14:paraId="0711DA53" w14:textId="77777777" w:rsidR="00901359" w:rsidRPr="00D968CC" w:rsidRDefault="00901359" w:rsidP="009D424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45" w:type="dxa"/>
          </w:tcPr>
          <w:p w14:paraId="52F14631" w14:textId="77777777" w:rsidR="00901359" w:rsidRPr="00D968CC" w:rsidRDefault="0090135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</w:tcPr>
          <w:p w14:paraId="0D1EADCE" w14:textId="77777777" w:rsidR="00901359" w:rsidRPr="00D968CC" w:rsidRDefault="0090135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</w:tr>
      <w:tr w:rsidR="008F4C19" w:rsidRPr="00D968CC" w14:paraId="33D46025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781425F9" w14:textId="77777777" w:rsidR="008F4C19" w:rsidRPr="00D968CC" w:rsidRDefault="008F4C19" w:rsidP="008F4C19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  <w:t>124</w:t>
            </w:r>
          </w:p>
        </w:tc>
        <w:tc>
          <w:tcPr>
            <w:tcW w:w="14035" w:type="dxa"/>
            <w:gridSpan w:val="9"/>
            <w:hideMark/>
          </w:tcPr>
          <w:p w14:paraId="3801B047" w14:textId="77777777" w:rsidR="008F4C19" w:rsidRPr="00D968CC" w:rsidRDefault="008F4C19" w:rsidP="0007622C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  <w:t>Будівлі транспорту та зв’язку</w:t>
            </w:r>
          </w:p>
        </w:tc>
      </w:tr>
      <w:tr w:rsidR="008F4C19" w:rsidRPr="00D968CC" w14:paraId="673B578F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757948CD" w14:textId="77777777" w:rsidR="008F4C19" w:rsidRPr="00D968CC" w:rsidRDefault="008F4C19" w:rsidP="0007622C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  <w:t>1241</w:t>
            </w:r>
          </w:p>
        </w:tc>
        <w:tc>
          <w:tcPr>
            <w:tcW w:w="7941" w:type="dxa"/>
            <w:gridSpan w:val="3"/>
            <w:vAlign w:val="center"/>
            <w:hideMark/>
          </w:tcPr>
          <w:p w14:paraId="48EAC6C0" w14:textId="77777777" w:rsidR="008F4C19" w:rsidRPr="00D968CC" w:rsidRDefault="0007622C" w:rsidP="0007622C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Будівлі електронних комунікацій,станцій,терміналів та пов’язані з ними будівлями</w:t>
            </w:r>
            <w:r w:rsidR="008F4C19"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025" w:type="dxa"/>
          </w:tcPr>
          <w:p w14:paraId="71D78B57" w14:textId="398C2A4F" w:rsidR="008F4C19" w:rsidRPr="00D968CC" w:rsidRDefault="00B42EAF" w:rsidP="009D4243">
            <w:pPr>
              <w:jc w:val="center"/>
              <w:rPr>
                <w:rFonts w:ascii="Verdana" w:eastAsia="Calibri" w:hAnsi="Verdana" w:cs="Times New Roman"/>
                <w:sz w:val="16"/>
                <w:szCs w:val="16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0,5</w:t>
            </w:r>
          </w:p>
        </w:tc>
        <w:tc>
          <w:tcPr>
            <w:tcW w:w="1010" w:type="dxa"/>
          </w:tcPr>
          <w:p w14:paraId="75096F67" w14:textId="77777777" w:rsidR="008F4C19" w:rsidRPr="00D968CC" w:rsidRDefault="008F4C19" w:rsidP="009D4243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52" w:type="dxa"/>
          </w:tcPr>
          <w:p w14:paraId="0603CAB7" w14:textId="77777777" w:rsidR="008F4C19" w:rsidRPr="00D968CC" w:rsidRDefault="008F4C19" w:rsidP="009D4243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</w:tcPr>
          <w:p w14:paraId="5A84918A" w14:textId="1B5375AE" w:rsidR="008F4C19" w:rsidRPr="00D968CC" w:rsidRDefault="00B42EAF" w:rsidP="009D4243">
            <w:pPr>
              <w:jc w:val="center"/>
              <w:rPr>
                <w:rFonts w:ascii="Verdana" w:eastAsia="Calibri" w:hAnsi="Verdana" w:cs="Times New Roman"/>
                <w:sz w:val="16"/>
                <w:szCs w:val="16"/>
                <w:lang w:val="uk-UA"/>
              </w:rPr>
            </w:pPr>
            <w:r w:rsidRPr="00D968CC">
              <w:rPr>
                <w:rFonts w:ascii="Verdana" w:eastAsia="Calibri" w:hAnsi="Verdana" w:cs="Times New Roman"/>
                <w:sz w:val="16"/>
                <w:szCs w:val="16"/>
                <w:lang w:val="uk-UA"/>
              </w:rPr>
              <w:t>0,5</w:t>
            </w:r>
          </w:p>
        </w:tc>
        <w:tc>
          <w:tcPr>
            <w:tcW w:w="945" w:type="dxa"/>
          </w:tcPr>
          <w:p w14:paraId="2AD04AC7" w14:textId="77777777" w:rsidR="008F4C19" w:rsidRPr="00D968CC" w:rsidRDefault="008F4C1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</w:tcPr>
          <w:p w14:paraId="13D18080" w14:textId="77777777" w:rsidR="008F4C19" w:rsidRPr="00D968CC" w:rsidRDefault="008F4C1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</w:tr>
      <w:tr w:rsidR="00901359" w:rsidRPr="00D968CC" w14:paraId="6BA71640" w14:textId="77777777" w:rsidTr="0007622C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353"/>
        </w:trPr>
        <w:tc>
          <w:tcPr>
            <w:tcW w:w="737" w:type="dxa"/>
          </w:tcPr>
          <w:p w14:paraId="6A9AF777" w14:textId="77777777" w:rsidR="00901359" w:rsidRPr="00D968CC" w:rsidRDefault="00901359" w:rsidP="008F4C19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7941" w:type="dxa"/>
            <w:gridSpan w:val="3"/>
            <w:vAlign w:val="center"/>
          </w:tcPr>
          <w:p w14:paraId="56148D5C" w14:textId="77777777" w:rsidR="0007622C" w:rsidRPr="00D968C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Цей клас включає:</w:t>
            </w:r>
          </w:p>
          <w:p w14:paraId="6D7FE94C" w14:textId="77777777" w:rsidR="0007622C" w:rsidRPr="00D968C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будівлі цивільних та військових аеропортів, залізничних станцій,</w:t>
            </w:r>
          </w:p>
          <w:p w14:paraId="5F25F182" w14:textId="77777777" w:rsidR="0007622C" w:rsidRPr="00D968C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автобусних станцій, морських та річкових вокзалів, фунікулерів та станцій</w:t>
            </w:r>
          </w:p>
          <w:p w14:paraId="4DAEED74" w14:textId="77777777" w:rsidR="0007622C" w:rsidRPr="00D968C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канатних доріг;</w:t>
            </w:r>
          </w:p>
          <w:p w14:paraId="4AD86431" w14:textId="77777777" w:rsidR="0007622C" w:rsidRPr="00D968C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будівлі центрів радіо- та телевізійного мовлення, телефонних станцій,</w:t>
            </w:r>
          </w:p>
          <w:p w14:paraId="6A88789A" w14:textId="77777777" w:rsidR="0007622C" w:rsidRPr="00D968C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телекомунікаційних центрів тощо.</w:t>
            </w:r>
          </w:p>
          <w:p w14:paraId="10878CC2" w14:textId="77777777" w:rsidR="0007622C" w:rsidRPr="00D968C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Цей клас включає також:</w:t>
            </w:r>
          </w:p>
          <w:p w14:paraId="3B2F95AA" w14:textId="77777777" w:rsidR="0007622C" w:rsidRPr="00D968C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ангари для літаків, будівлі сигнальних будок, локомотивних та вагонних</w:t>
            </w:r>
          </w:p>
          <w:p w14:paraId="2B8D7486" w14:textId="77777777" w:rsidR="0007622C" w:rsidRPr="00D968C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депо;</w:t>
            </w:r>
          </w:p>
          <w:p w14:paraId="6CBC0361" w14:textId="77777777" w:rsidR="0007622C" w:rsidRPr="00D968C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телефонні будки;</w:t>
            </w:r>
          </w:p>
          <w:p w14:paraId="03DAA41E" w14:textId="77777777" w:rsidR="0007622C" w:rsidRPr="00D968C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будівлі маяків;</w:t>
            </w:r>
          </w:p>
          <w:p w14:paraId="75D6BA62" w14:textId="77777777" w:rsidR="0007622C" w:rsidRPr="00D968C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будівлі (вежі) управління повітряним рухом.</w:t>
            </w:r>
          </w:p>
          <w:p w14:paraId="49B9373D" w14:textId="77777777" w:rsidR="0007622C" w:rsidRPr="00D968C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Цей клас не включає:</w:t>
            </w:r>
          </w:p>
          <w:p w14:paraId="6188FFE4" w14:textId="77777777" w:rsidR="0007622C" w:rsidRPr="00D968C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заклади обслуговування учасників дорожнього руху (1230);</w:t>
            </w:r>
          </w:p>
          <w:p w14:paraId="5FCDBAC6" w14:textId="77777777" w:rsidR="0007622C" w:rsidRPr="00D968C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 xml:space="preserve">- резервуари, </w:t>
            </w:r>
            <w:proofErr w:type="spellStart"/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силоси</w:t>
            </w:r>
            <w:proofErr w:type="spellEnd"/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 xml:space="preserve"> та складські приміщення (1252);</w:t>
            </w:r>
          </w:p>
          <w:p w14:paraId="72831BD0" w14:textId="77777777" w:rsidR="0007622C" w:rsidRPr="00D968C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залізничні колії (2121, 2122);</w:t>
            </w:r>
          </w:p>
          <w:p w14:paraId="2ACEEB42" w14:textId="77777777" w:rsidR="0007622C" w:rsidRPr="00D968C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злітно-посадкові смуги аеродромів (2130);</w:t>
            </w:r>
          </w:p>
          <w:p w14:paraId="5F23FDA5" w14:textId="77777777" w:rsidR="0007622C" w:rsidRPr="00D968C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лінії та вежі електронних комунікаційних мереж (2213, 2224);</w:t>
            </w:r>
          </w:p>
          <w:p w14:paraId="02C68567" w14:textId="77777777" w:rsidR="0007622C" w:rsidRPr="00D968C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 xml:space="preserve">- </w:t>
            </w:r>
            <w:proofErr w:type="spellStart"/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нафтотермінали</w:t>
            </w:r>
            <w:proofErr w:type="spellEnd"/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 xml:space="preserve"> (2303).</w:t>
            </w:r>
          </w:p>
        </w:tc>
        <w:tc>
          <w:tcPr>
            <w:tcW w:w="1025" w:type="dxa"/>
          </w:tcPr>
          <w:p w14:paraId="14F86775" w14:textId="77777777" w:rsidR="00901359" w:rsidRPr="00D968CC" w:rsidRDefault="00901359" w:rsidP="009D4243">
            <w:pPr>
              <w:jc w:val="center"/>
              <w:rPr>
                <w:rFonts w:ascii="Verdana" w:eastAsia="Calibri" w:hAnsi="Verdana" w:cs="Times New Roman"/>
                <w:sz w:val="16"/>
                <w:szCs w:val="16"/>
                <w:lang w:val="uk-UA"/>
              </w:rPr>
            </w:pPr>
          </w:p>
        </w:tc>
        <w:tc>
          <w:tcPr>
            <w:tcW w:w="1010" w:type="dxa"/>
          </w:tcPr>
          <w:p w14:paraId="18A5BF56" w14:textId="77777777" w:rsidR="00901359" w:rsidRPr="00D968CC" w:rsidRDefault="00901359" w:rsidP="009D4243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</w:pPr>
          </w:p>
        </w:tc>
        <w:tc>
          <w:tcPr>
            <w:tcW w:w="1052" w:type="dxa"/>
          </w:tcPr>
          <w:p w14:paraId="29AA09D4" w14:textId="77777777" w:rsidR="00901359" w:rsidRPr="00D968CC" w:rsidRDefault="00901359" w:rsidP="009D4243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</w:pPr>
          </w:p>
        </w:tc>
        <w:tc>
          <w:tcPr>
            <w:tcW w:w="1078" w:type="dxa"/>
          </w:tcPr>
          <w:p w14:paraId="7B47DDB5" w14:textId="77777777" w:rsidR="001D1D86" w:rsidRPr="00D968CC" w:rsidRDefault="001D1D86" w:rsidP="001D1D86">
            <w:pPr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</w:tc>
        <w:tc>
          <w:tcPr>
            <w:tcW w:w="945" w:type="dxa"/>
          </w:tcPr>
          <w:p w14:paraId="0F1164D7" w14:textId="77777777" w:rsidR="00901359" w:rsidRPr="00D968CC" w:rsidRDefault="0090135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</w:pPr>
          </w:p>
        </w:tc>
        <w:tc>
          <w:tcPr>
            <w:tcW w:w="984" w:type="dxa"/>
          </w:tcPr>
          <w:p w14:paraId="295637CA" w14:textId="77777777" w:rsidR="00901359" w:rsidRPr="00D968CC" w:rsidRDefault="0090135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</w:pPr>
          </w:p>
        </w:tc>
      </w:tr>
      <w:tr w:rsidR="00901359" w:rsidRPr="00D968CC" w14:paraId="5109523C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040D753D" w14:textId="77777777" w:rsidR="00901359" w:rsidRPr="00D968CC" w:rsidRDefault="00901359" w:rsidP="0007622C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  <w:t>1242</w:t>
            </w:r>
          </w:p>
        </w:tc>
        <w:tc>
          <w:tcPr>
            <w:tcW w:w="7941" w:type="dxa"/>
            <w:gridSpan w:val="3"/>
            <w:vAlign w:val="center"/>
            <w:hideMark/>
          </w:tcPr>
          <w:p w14:paraId="13574C80" w14:textId="77777777" w:rsidR="00901359" w:rsidRPr="00D968CC" w:rsidRDefault="0007622C" w:rsidP="0007622C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Будівлі гаражів</w:t>
            </w:r>
            <w:r w:rsidR="00901359"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  <w:t xml:space="preserve"> </w:t>
            </w:r>
          </w:p>
        </w:tc>
        <w:tc>
          <w:tcPr>
            <w:tcW w:w="1025" w:type="dxa"/>
          </w:tcPr>
          <w:p w14:paraId="171E8BD7" w14:textId="7FB09DCB" w:rsidR="00901359" w:rsidRPr="00D968CC" w:rsidRDefault="00B42EAF" w:rsidP="0024646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968CC">
              <w:rPr>
                <w:rFonts w:ascii="Verdana" w:eastAsia="Calibri" w:hAnsi="Verdana" w:cs="Times New Roman"/>
                <w:noProof/>
                <w:sz w:val="16"/>
                <w:szCs w:val="16"/>
                <w:lang w:val="uk-UA"/>
              </w:rPr>
              <w:t>0,5</w:t>
            </w:r>
          </w:p>
        </w:tc>
        <w:tc>
          <w:tcPr>
            <w:tcW w:w="1010" w:type="dxa"/>
          </w:tcPr>
          <w:p w14:paraId="09E77992" w14:textId="77777777" w:rsidR="00901359" w:rsidRPr="00D968CC" w:rsidRDefault="00901359" w:rsidP="00246468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1052" w:type="dxa"/>
          </w:tcPr>
          <w:p w14:paraId="102F8DF0" w14:textId="77777777" w:rsidR="00901359" w:rsidRPr="00D968CC" w:rsidRDefault="00901359" w:rsidP="00246468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1078" w:type="dxa"/>
          </w:tcPr>
          <w:p w14:paraId="0B64F700" w14:textId="77777777" w:rsidR="00901359" w:rsidRPr="00D968CC" w:rsidRDefault="00901359" w:rsidP="00246468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0,1</w:t>
            </w:r>
          </w:p>
        </w:tc>
        <w:tc>
          <w:tcPr>
            <w:tcW w:w="945" w:type="dxa"/>
          </w:tcPr>
          <w:p w14:paraId="3B646110" w14:textId="77777777" w:rsidR="00901359" w:rsidRPr="00D968CC" w:rsidRDefault="0090135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984" w:type="dxa"/>
          </w:tcPr>
          <w:p w14:paraId="14EC8725" w14:textId="77777777" w:rsidR="00901359" w:rsidRPr="00D968CC" w:rsidRDefault="0090135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</w:tr>
      <w:tr w:rsidR="00901359" w:rsidRPr="00D968CC" w14:paraId="27F15B98" w14:textId="77777777" w:rsidTr="0007622C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</w:tcPr>
          <w:p w14:paraId="6DA49FAF" w14:textId="77777777" w:rsidR="00901359" w:rsidRPr="00D968CC" w:rsidRDefault="00901359" w:rsidP="008F4C19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7941" w:type="dxa"/>
            <w:gridSpan w:val="3"/>
            <w:vAlign w:val="center"/>
          </w:tcPr>
          <w:p w14:paraId="5F8EFF3F" w14:textId="77777777" w:rsidR="0007622C" w:rsidRPr="00D968C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Цей клас включає:</w:t>
            </w:r>
          </w:p>
          <w:p w14:paraId="0BE30BB3" w14:textId="77777777" w:rsidR="0007622C" w:rsidRPr="00D968C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гаражі (наземні й підземні) та криті автомобільні стоянки.</w:t>
            </w:r>
          </w:p>
          <w:p w14:paraId="20449684" w14:textId="77777777" w:rsidR="0007622C" w:rsidRPr="00D968C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Цей клас включає також:</w:t>
            </w:r>
          </w:p>
          <w:p w14:paraId="024EFA2F" w14:textId="77777777" w:rsidR="0007622C" w:rsidRPr="00D968C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навіси для велосипедів.</w:t>
            </w:r>
          </w:p>
          <w:p w14:paraId="2AE08157" w14:textId="77777777" w:rsidR="0007622C" w:rsidRPr="00D968C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Цей клас не включає:</w:t>
            </w:r>
          </w:p>
          <w:p w14:paraId="01CEBD27" w14:textId="77777777" w:rsidR="00DA357A" w:rsidRPr="00D968C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автостоянки в будівлях, які використовуються переважно для інших цілей;</w:t>
            </w:r>
          </w:p>
          <w:p w14:paraId="733B43C7" w14:textId="77777777" w:rsidR="00901359" w:rsidRPr="00D968C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заклади обслуговування учасників дорожнього руху (1230).</w:t>
            </w:r>
          </w:p>
        </w:tc>
        <w:tc>
          <w:tcPr>
            <w:tcW w:w="1025" w:type="dxa"/>
          </w:tcPr>
          <w:p w14:paraId="43A4157E" w14:textId="77777777" w:rsidR="00901359" w:rsidRPr="00D968CC" w:rsidRDefault="00901359" w:rsidP="0024646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10" w:type="dxa"/>
          </w:tcPr>
          <w:p w14:paraId="08D9586C" w14:textId="77777777" w:rsidR="00901359" w:rsidRPr="00D968CC" w:rsidRDefault="00901359" w:rsidP="00246468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52" w:type="dxa"/>
          </w:tcPr>
          <w:p w14:paraId="1521CBF4" w14:textId="77777777" w:rsidR="00901359" w:rsidRPr="00D968CC" w:rsidRDefault="00901359" w:rsidP="00246468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</w:tcPr>
          <w:p w14:paraId="4C9A0344" w14:textId="77777777" w:rsidR="00901359" w:rsidRPr="00D968CC" w:rsidRDefault="00901359" w:rsidP="00246468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</w:pPr>
          </w:p>
        </w:tc>
        <w:tc>
          <w:tcPr>
            <w:tcW w:w="945" w:type="dxa"/>
          </w:tcPr>
          <w:p w14:paraId="4B7C2750" w14:textId="77777777" w:rsidR="00901359" w:rsidRPr="00D968CC" w:rsidRDefault="0090135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</w:tcPr>
          <w:p w14:paraId="74FCF935" w14:textId="77777777" w:rsidR="00901359" w:rsidRPr="00D968CC" w:rsidRDefault="0090135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</w:tr>
      <w:tr w:rsidR="008F4C19" w:rsidRPr="00D968CC" w14:paraId="22B20A6B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71539B13" w14:textId="77777777" w:rsidR="008F4C19" w:rsidRPr="00D968CC" w:rsidRDefault="008F4C19" w:rsidP="008F4C19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  <w:t xml:space="preserve">125 </w:t>
            </w:r>
          </w:p>
        </w:tc>
        <w:tc>
          <w:tcPr>
            <w:tcW w:w="14035" w:type="dxa"/>
            <w:gridSpan w:val="9"/>
            <w:vAlign w:val="center"/>
            <w:hideMark/>
          </w:tcPr>
          <w:p w14:paraId="2F712555" w14:textId="77777777" w:rsidR="008F4C19" w:rsidRPr="00D968CC" w:rsidRDefault="00DA357A" w:rsidP="00DA357A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П</w:t>
            </w:r>
            <w:r w:rsidR="008F4C19"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  <w:t>ромислові та склад</w:t>
            </w: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ські будівлі</w:t>
            </w:r>
          </w:p>
        </w:tc>
      </w:tr>
      <w:tr w:rsidR="008F4C19" w:rsidRPr="00D968CC" w14:paraId="75721AA2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23466ADD" w14:textId="77777777" w:rsidR="008F4C19" w:rsidRPr="00D968CC" w:rsidRDefault="008F4C19" w:rsidP="00DA357A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  <w:t>1251</w:t>
            </w:r>
          </w:p>
        </w:tc>
        <w:tc>
          <w:tcPr>
            <w:tcW w:w="7941" w:type="dxa"/>
            <w:gridSpan w:val="3"/>
            <w:vAlign w:val="center"/>
            <w:hideMark/>
          </w:tcPr>
          <w:p w14:paraId="5F7E5868" w14:textId="77777777" w:rsidR="008F4C19" w:rsidRPr="00D968CC" w:rsidRDefault="00DA357A" w:rsidP="00DA357A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Промислові будівлі</w:t>
            </w:r>
          </w:p>
        </w:tc>
        <w:tc>
          <w:tcPr>
            <w:tcW w:w="1025" w:type="dxa"/>
          </w:tcPr>
          <w:p w14:paraId="0D12697F" w14:textId="77777777" w:rsidR="008F4C19" w:rsidRPr="00D968CC" w:rsidRDefault="002A79F0" w:rsidP="00246468">
            <w:pPr>
              <w:jc w:val="center"/>
              <w:rPr>
                <w:rFonts w:ascii="Verdana" w:eastAsia="Calibri" w:hAnsi="Verdana" w:cs="Times New Roman"/>
                <w:sz w:val="16"/>
                <w:szCs w:val="16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1,5</w:t>
            </w:r>
          </w:p>
        </w:tc>
        <w:tc>
          <w:tcPr>
            <w:tcW w:w="1010" w:type="dxa"/>
          </w:tcPr>
          <w:p w14:paraId="1665ED34" w14:textId="77777777" w:rsidR="008F4C19" w:rsidRPr="00D968CC" w:rsidRDefault="008F4C19" w:rsidP="00246468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52" w:type="dxa"/>
          </w:tcPr>
          <w:p w14:paraId="5F49A2FB" w14:textId="77777777" w:rsidR="008F4C19" w:rsidRPr="00D968CC" w:rsidRDefault="008F4C19" w:rsidP="00246468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</w:tcPr>
          <w:p w14:paraId="26FE4EC7" w14:textId="77777777" w:rsidR="008F4C19" w:rsidRPr="00D968CC" w:rsidRDefault="002A79F0" w:rsidP="00246468">
            <w:pPr>
              <w:jc w:val="center"/>
              <w:rPr>
                <w:rFonts w:ascii="Verdana" w:eastAsia="Calibri" w:hAnsi="Verdana" w:cs="Times New Roman"/>
                <w:sz w:val="16"/>
                <w:szCs w:val="16"/>
                <w:lang w:val="uk-UA"/>
              </w:rPr>
            </w:pPr>
            <w:r w:rsidRPr="00D968CC">
              <w:rPr>
                <w:rFonts w:ascii="Verdana" w:eastAsia="Calibri" w:hAnsi="Verdana" w:cs="Times New Roman"/>
                <w:sz w:val="16"/>
                <w:szCs w:val="16"/>
                <w:lang w:val="uk-UA"/>
              </w:rPr>
              <w:t>1,5</w:t>
            </w:r>
          </w:p>
        </w:tc>
        <w:tc>
          <w:tcPr>
            <w:tcW w:w="945" w:type="dxa"/>
          </w:tcPr>
          <w:p w14:paraId="0520E8BC" w14:textId="77777777" w:rsidR="008F4C19" w:rsidRPr="00D968CC" w:rsidRDefault="008F4C1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</w:tcPr>
          <w:p w14:paraId="5A8D2FDD" w14:textId="77777777" w:rsidR="008F4C19" w:rsidRPr="00D968CC" w:rsidRDefault="008F4C1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</w:tr>
      <w:tr w:rsidR="008F4C19" w:rsidRPr="00D968CC" w14:paraId="4F2209F4" w14:textId="77777777" w:rsidTr="00DA357A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</w:tcPr>
          <w:p w14:paraId="3574A187" w14:textId="77777777" w:rsidR="008F4C19" w:rsidRPr="00D968CC" w:rsidRDefault="008F4C19" w:rsidP="008F4C19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7941" w:type="dxa"/>
            <w:gridSpan w:val="3"/>
            <w:vAlign w:val="center"/>
          </w:tcPr>
          <w:p w14:paraId="56658871" w14:textId="77777777" w:rsidR="00DA357A" w:rsidRPr="00D968CC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Цей клас включає:</w:t>
            </w:r>
          </w:p>
          <w:p w14:paraId="10302D12" w14:textId="77777777" w:rsidR="00DA357A" w:rsidRPr="00D968CC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будівлі, що використовуються для промислового виробництва, наприклад,</w:t>
            </w:r>
          </w:p>
          <w:p w14:paraId="233DD319" w14:textId="77777777" w:rsidR="00DA357A" w:rsidRPr="00D968CC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фабрики, майстерні, бойні, пивоварні тощо.</w:t>
            </w:r>
          </w:p>
          <w:p w14:paraId="15D82B78" w14:textId="77777777" w:rsidR="00DA357A" w:rsidRPr="00D968CC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Цей клас не включає:</w:t>
            </w:r>
          </w:p>
          <w:p w14:paraId="210855B7" w14:textId="77777777" w:rsidR="00DA357A" w:rsidRPr="00D968CC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 xml:space="preserve">- резервуари, </w:t>
            </w:r>
            <w:proofErr w:type="spellStart"/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силоси</w:t>
            </w:r>
            <w:proofErr w:type="spellEnd"/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 xml:space="preserve"> та складські приміщення (1252);</w:t>
            </w:r>
          </w:p>
          <w:p w14:paraId="57CD0D05" w14:textId="77777777" w:rsidR="00DA357A" w:rsidRPr="00D968CC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будівлі сільськогосподарського призначення (1271);</w:t>
            </w:r>
          </w:p>
          <w:p w14:paraId="707953DA" w14:textId="77777777" w:rsidR="00DA357A" w:rsidRPr="00D968CC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комплексні промислові споруди (електростанції, нафтопереробні заводи</w:t>
            </w:r>
          </w:p>
          <w:p w14:paraId="7992C6A1" w14:textId="77777777" w:rsidR="008F4C19" w:rsidRPr="00D968CC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тощо), які не мають характеристик будівель (230).</w:t>
            </w:r>
          </w:p>
        </w:tc>
        <w:tc>
          <w:tcPr>
            <w:tcW w:w="1025" w:type="dxa"/>
          </w:tcPr>
          <w:p w14:paraId="0EDB192F" w14:textId="77777777" w:rsidR="008F4C19" w:rsidRPr="00D968CC" w:rsidRDefault="008F4C19" w:rsidP="00246468">
            <w:pPr>
              <w:jc w:val="center"/>
              <w:rPr>
                <w:rFonts w:ascii="Verdana" w:eastAsia="Calibri" w:hAnsi="Verdana" w:cs="Times New Roman"/>
                <w:sz w:val="16"/>
                <w:szCs w:val="16"/>
              </w:rPr>
            </w:pPr>
          </w:p>
        </w:tc>
        <w:tc>
          <w:tcPr>
            <w:tcW w:w="1010" w:type="dxa"/>
          </w:tcPr>
          <w:p w14:paraId="0661DBF2" w14:textId="77777777" w:rsidR="008F4C19" w:rsidRPr="00D968CC" w:rsidRDefault="008F4C19" w:rsidP="00246468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52" w:type="dxa"/>
          </w:tcPr>
          <w:p w14:paraId="733F8B68" w14:textId="77777777" w:rsidR="008F4C19" w:rsidRPr="00D968CC" w:rsidRDefault="008F4C19" w:rsidP="00246468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</w:tcPr>
          <w:p w14:paraId="67D41355" w14:textId="77777777" w:rsidR="008F4C19" w:rsidRPr="00D968CC" w:rsidRDefault="008F4C19" w:rsidP="00246468">
            <w:pPr>
              <w:jc w:val="center"/>
              <w:rPr>
                <w:rFonts w:ascii="Verdana" w:eastAsia="Calibri" w:hAnsi="Verdana" w:cs="Times New Roman"/>
                <w:sz w:val="16"/>
                <w:szCs w:val="16"/>
              </w:rPr>
            </w:pPr>
          </w:p>
        </w:tc>
        <w:tc>
          <w:tcPr>
            <w:tcW w:w="945" w:type="dxa"/>
          </w:tcPr>
          <w:p w14:paraId="4DF69C23" w14:textId="77777777" w:rsidR="008F4C19" w:rsidRPr="00D968CC" w:rsidRDefault="008F4C1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</w:tcPr>
          <w:p w14:paraId="08D0D903" w14:textId="77777777" w:rsidR="008F4C19" w:rsidRPr="00D968CC" w:rsidRDefault="008F4C1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</w:tr>
      <w:tr w:rsidR="004742B6" w:rsidRPr="00D968CC" w14:paraId="28E89DC2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67E4A284" w14:textId="77777777" w:rsidR="004742B6" w:rsidRPr="00D968CC" w:rsidRDefault="004742B6" w:rsidP="00DA357A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  <w:t>1252</w:t>
            </w:r>
          </w:p>
        </w:tc>
        <w:tc>
          <w:tcPr>
            <w:tcW w:w="7941" w:type="dxa"/>
            <w:gridSpan w:val="3"/>
            <w:vAlign w:val="center"/>
            <w:hideMark/>
          </w:tcPr>
          <w:p w14:paraId="493B89BB" w14:textId="77777777" w:rsidR="004742B6" w:rsidRPr="00D968CC" w:rsidRDefault="004742B6" w:rsidP="00DA357A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  <w:t>Резервуари</w:t>
            </w:r>
            <w:r w:rsidR="00DA357A"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, силоси та склади</w:t>
            </w:r>
          </w:p>
        </w:tc>
        <w:tc>
          <w:tcPr>
            <w:tcW w:w="1025" w:type="dxa"/>
          </w:tcPr>
          <w:p w14:paraId="0C1F945E" w14:textId="77777777" w:rsidR="004742B6" w:rsidRPr="00D968CC" w:rsidRDefault="004742B6" w:rsidP="00246468">
            <w:pPr>
              <w:jc w:val="center"/>
              <w:rPr>
                <w:rFonts w:ascii="Verdana" w:eastAsia="Calibri" w:hAnsi="Verdana" w:cs="Times New Roman"/>
                <w:sz w:val="16"/>
                <w:szCs w:val="16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0,5</w:t>
            </w:r>
          </w:p>
        </w:tc>
        <w:tc>
          <w:tcPr>
            <w:tcW w:w="1010" w:type="dxa"/>
          </w:tcPr>
          <w:p w14:paraId="328B8DED" w14:textId="77777777" w:rsidR="004742B6" w:rsidRPr="00D968CC" w:rsidRDefault="004742B6" w:rsidP="00246468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52" w:type="dxa"/>
          </w:tcPr>
          <w:p w14:paraId="2ED08448" w14:textId="77777777" w:rsidR="004742B6" w:rsidRPr="00D968CC" w:rsidRDefault="004742B6" w:rsidP="00246468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</w:tcPr>
          <w:p w14:paraId="106F8711" w14:textId="77777777" w:rsidR="004742B6" w:rsidRPr="00D968CC" w:rsidRDefault="00901359" w:rsidP="0024646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968CC">
              <w:rPr>
                <w:rFonts w:ascii="Verdana" w:eastAsia="Calibri" w:hAnsi="Verdana" w:cs="Times New Roman"/>
                <w:noProof/>
                <w:sz w:val="16"/>
                <w:szCs w:val="16"/>
                <w:lang w:val="uk-UA"/>
              </w:rPr>
              <w:t>0,5</w:t>
            </w:r>
          </w:p>
        </w:tc>
        <w:tc>
          <w:tcPr>
            <w:tcW w:w="945" w:type="dxa"/>
          </w:tcPr>
          <w:p w14:paraId="219D408A" w14:textId="77777777" w:rsidR="004742B6" w:rsidRPr="00D968CC" w:rsidRDefault="004742B6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</w:tcPr>
          <w:p w14:paraId="28C1ABCD" w14:textId="77777777" w:rsidR="004742B6" w:rsidRPr="00D968CC" w:rsidRDefault="004742B6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</w:tr>
      <w:tr w:rsidR="00901359" w:rsidRPr="00D968CC" w14:paraId="721F1E44" w14:textId="77777777" w:rsidTr="00DA357A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</w:tcPr>
          <w:p w14:paraId="7EF8DD7C" w14:textId="77777777" w:rsidR="00901359" w:rsidRPr="00D968CC" w:rsidRDefault="00901359" w:rsidP="008F4C19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7941" w:type="dxa"/>
            <w:gridSpan w:val="3"/>
            <w:vAlign w:val="center"/>
          </w:tcPr>
          <w:p w14:paraId="2C55DF3A" w14:textId="77777777" w:rsidR="00DA357A" w:rsidRPr="00D968CC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Цей клас включає:</w:t>
            </w:r>
          </w:p>
          <w:p w14:paraId="75616D3D" w14:textId="77777777" w:rsidR="00DA357A" w:rsidRPr="00D968CC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резервуари та ємності;</w:t>
            </w:r>
          </w:p>
          <w:p w14:paraId="35A8ADB4" w14:textId="77777777" w:rsidR="00DA357A" w:rsidRPr="00D968CC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резервуари для нафти та газу;</w:t>
            </w:r>
          </w:p>
          <w:p w14:paraId="231CA5A3" w14:textId="77777777" w:rsidR="00DA357A" w:rsidRPr="00D968CC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 xml:space="preserve">- </w:t>
            </w:r>
            <w:proofErr w:type="spellStart"/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силоси</w:t>
            </w:r>
            <w:proofErr w:type="spellEnd"/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 xml:space="preserve"> для зерна, цементу та інших сухих продуктів;</w:t>
            </w:r>
          </w:p>
          <w:p w14:paraId="1D0B307D" w14:textId="77777777" w:rsidR="00DA357A" w:rsidRPr="00D968CC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холодильники та спеціальні склади.</w:t>
            </w:r>
          </w:p>
          <w:p w14:paraId="514FEFD2" w14:textId="77777777" w:rsidR="00DA357A" w:rsidRPr="00D968CC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Цей клас включає також:</w:t>
            </w:r>
          </w:p>
          <w:p w14:paraId="02B01EEA" w14:textId="77777777" w:rsidR="00DA357A" w:rsidRPr="00D968CC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складські майданчики.</w:t>
            </w:r>
          </w:p>
          <w:p w14:paraId="399E9F65" w14:textId="77777777" w:rsidR="00DA357A" w:rsidRPr="00D968CC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Цей клас не включає:</w:t>
            </w:r>
          </w:p>
          <w:p w14:paraId="1555BBDD" w14:textId="77777777" w:rsidR="00DA357A" w:rsidRPr="00D968CC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 xml:space="preserve">- сільськогосподарські </w:t>
            </w:r>
            <w:proofErr w:type="spellStart"/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силоси</w:t>
            </w:r>
            <w:proofErr w:type="spellEnd"/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 xml:space="preserve"> та складські будівлі, що використовуються</w:t>
            </w:r>
          </w:p>
          <w:p w14:paraId="1514D36C" w14:textId="77777777" w:rsidR="00DA357A" w:rsidRPr="00D968CC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для сільського господарства (1271);</w:t>
            </w:r>
          </w:p>
          <w:p w14:paraId="5AFF8A4F" w14:textId="77777777" w:rsidR="00DA357A" w:rsidRPr="00D968CC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водонапірні башти (2222);</w:t>
            </w:r>
          </w:p>
          <w:p w14:paraId="1869DBC2" w14:textId="77777777" w:rsidR="00901359" w:rsidRPr="00D968CC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 xml:space="preserve">- </w:t>
            </w:r>
            <w:proofErr w:type="spellStart"/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нафтотермінали</w:t>
            </w:r>
            <w:proofErr w:type="spellEnd"/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 xml:space="preserve"> (2303).</w:t>
            </w:r>
          </w:p>
        </w:tc>
        <w:tc>
          <w:tcPr>
            <w:tcW w:w="1025" w:type="dxa"/>
          </w:tcPr>
          <w:p w14:paraId="302059E6" w14:textId="77777777" w:rsidR="00901359" w:rsidRPr="00D968CC" w:rsidRDefault="00901359" w:rsidP="00246468">
            <w:pPr>
              <w:jc w:val="center"/>
              <w:rPr>
                <w:rFonts w:ascii="Verdana" w:eastAsia="Calibri" w:hAnsi="Verdana" w:cs="Times New Roman"/>
                <w:sz w:val="16"/>
                <w:szCs w:val="16"/>
              </w:rPr>
            </w:pPr>
          </w:p>
        </w:tc>
        <w:tc>
          <w:tcPr>
            <w:tcW w:w="1010" w:type="dxa"/>
          </w:tcPr>
          <w:p w14:paraId="64259DC6" w14:textId="77777777" w:rsidR="00901359" w:rsidRPr="00D968CC" w:rsidRDefault="00901359" w:rsidP="00246468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1052" w:type="dxa"/>
          </w:tcPr>
          <w:p w14:paraId="1222B13D" w14:textId="77777777" w:rsidR="00901359" w:rsidRPr="00D968CC" w:rsidRDefault="00901359" w:rsidP="00246468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1078" w:type="dxa"/>
          </w:tcPr>
          <w:p w14:paraId="57F631BF" w14:textId="77777777" w:rsidR="00901359" w:rsidRPr="00D968CC" w:rsidRDefault="00901359" w:rsidP="0024646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45" w:type="dxa"/>
          </w:tcPr>
          <w:p w14:paraId="1ADF5C42" w14:textId="77777777" w:rsidR="00901359" w:rsidRPr="00D968CC" w:rsidRDefault="0090135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984" w:type="dxa"/>
          </w:tcPr>
          <w:p w14:paraId="05E30AB9" w14:textId="77777777" w:rsidR="00901359" w:rsidRPr="00D968CC" w:rsidRDefault="0090135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</w:tr>
      <w:tr w:rsidR="008F4C19" w:rsidRPr="00D968CC" w14:paraId="508526EF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2ED90659" w14:textId="77777777" w:rsidR="008F4C19" w:rsidRPr="00D968CC" w:rsidRDefault="008F4C19" w:rsidP="008F4C19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  <w:t xml:space="preserve">126 </w:t>
            </w:r>
          </w:p>
        </w:tc>
        <w:tc>
          <w:tcPr>
            <w:tcW w:w="14035" w:type="dxa"/>
            <w:gridSpan w:val="9"/>
            <w:vAlign w:val="center"/>
            <w:hideMark/>
          </w:tcPr>
          <w:p w14:paraId="56D550AF" w14:textId="77777777" w:rsidR="008F4C19" w:rsidRPr="00D968CC" w:rsidRDefault="008F4C19" w:rsidP="00DA357A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  <w:t xml:space="preserve">Будівлі </w:t>
            </w:r>
            <w:r w:rsidR="00DA357A"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громадського дозвілля, освіти,охорони здоров’я та соціального захисту</w:t>
            </w:r>
          </w:p>
        </w:tc>
      </w:tr>
      <w:tr w:rsidR="00901359" w:rsidRPr="00D968CC" w14:paraId="509019C8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1F33851B" w14:textId="77777777" w:rsidR="00901359" w:rsidRPr="00D968CC" w:rsidRDefault="00901359" w:rsidP="00DA357A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  <w:t>1261</w:t>
            </w:r>
          </w:p>
        </w:tc>
        <w:tc>
          <w:tcPr>
            <w:tcW w:w="7941" w:type="dxa"/>
            <w:gridSpan w:val="3"/>
            <w:vAlign w:val="center"/>
            <w:hideMark/>
          </w:tcPr>
          <w:p w14:paraId="16860DF7" w14:textId="77777777" w:rsidR="00901359" w:rsidRPr="00D968CC" w:rsidRDefault="00DA357A" w:rsidP="00DA357A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Будівлі громадського дозвілля</w:t>
            </w:r>
            <w:r w:rsidR="00901359"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025" w:type="dxa"/>
          </w:tcPr>
          <w:p w14:paraId="2FD27634" w14:textId="77777777" w:rsidR="00901359" w:rsidRPr="00D968CC" w:rsidRDefault="00901359" w:rsidP="00246468">
            <w:pPr>
              <w:jc w:val="center"/>
              <w:rPr>
                <w:rFonts w:ascii="Verdana" w:eastAsia="Calibri" w:hAnsi="Verdana" w:cs="Times New Roman"/>
                <w:sz w:val="16"/>
                <w:szCs w:val="16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0,5</w:t>
            </w:r>
          </w:p>
        </w:tc>
        <w:tc>
          <w:tcPr>
            <w:tcW w:w="1010" w:type="dxa"/>
          </w:tcPr>
          <w:p w14:paraId="380D6895" w14:textId="77777777" w:rsidR="00901359" w:rsidRPr="00D968CC" w:rsidRDefault="00901359" w:rsidP="00246468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52" w:type="dxa"/>
          </w:tcPr>
          <w:p w14:paraId="7571DEBD" w14:textId="77777777" w:rsidR="00901359" w:rsidRPr="00D968CC" w:rsidRDefault="00901359" w:rsidP="00246468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</w:tcPr>
          <w:p w14:paraId="2C7AE4DC" w14:textId="77777777" w:rsidR="00901359" w:rsidRPr="00D968CC" w:rsidRDefault="00901359" w:rsidP="0024646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968CC">
              <w:rPr>
                <w:rFonts w:ascii="Verdana" w:eastAsia="Calibri" w:hAnsi="Verdana" w:cs="Times New Roman"/>
                <w:noProof/>
                <w:sz w:val="16"/>
                <w:szCs w:val="16"/>
                <w:lang w:val="uk-UA"/>
              </w:rPr>
              <w:t>0,5</w:t>
            </w:r>
          </w:p>
        </w:tc>
        <w:tc>
          <w:tcPr>
            <w:tcW w:w="945" w:type="dxa"/>
          </w:tcPr>
          <w:p w14:paraId="01AA8A7E" w14:textId="77777777" w:rsidR="00901359" w:rsidRPr="00D968CC" w:rsidRDefault="0090135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</w:tcPr>
          <w:p w14:paraId="068FAA97" w14:textId="77777777" w:rsidR="00901359" w:rsidRPr="00D968CC" w:rsidRDefault="0090135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</w:tr>
      <w:tr w:rsidR="00901359" w:rsidRPr="00D968CC" w14:paraId="2F8C9AFD" w14:textId="77777777" w:rsidTr="00DA357A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</w:tcPr>
          <w:p w14:paraId="4339DD98" w14:textId="77777777" w:rsidR="00901359" w:rsidRPr="00D968CC" w:rsidRDefault="00901359" w:rsidP="008F4C19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7941" w:type="dxa"/>
            <w:gridSpan w:val="3"/>
            <w:vAlign w:val="center"/>
          </w:tcPr>
          <w:p w14:paraId="1DF6F9DF" w14:textId="77777777" w:rsidR="00DA357A" w:rsidRPr="00D968CC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Цей клас включає:</w:t>
            </w:r>
          </w:p>
          <w:p w14:paraId="26DC97D6" w14:textId="77777777" w:rsidR="00DA357A" w:rsidRPr="00D968CC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будівлі кінотеатрів, театрів, концертні зали тощо;</w:t>
            </w:r>
          </w:p>
          <w:p w14:paraId="77B9AC94" w14:textId="77777777" w:rsidR="00DA357A" w:rsidRPr="00D968CC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зали засідань та багатоцільові зали, що використовуються, головним</w:t>
            </w:r>
          </w:p>
          <w:p w14:paraId="291EA0AE" w14:textId="77777777" w:rsidR="00DA357A" w:rsidRPr="00D968CC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чином, для публічних виступів;</w:t>
            </w:r>
          </w:p>
          <w:p w14:paraId="1706F0E1" w14:textId="77777777" w:rsidR="00DA357A" w:rsidRPr="00D968CC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казино, цирки, музичні зали, танцювальні зали та дискотеки, естради</w:t>
            </w:r>
          </w:p>
          <w:p w14:paraId="0053AE06" w14:textId="77777777" w:rsidR="00DA357A" w:rsidRPr="00D968CC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тощо.</w:t>
            </w:r>
          </w:p>
          <w:p w14:paraId="2547DE32" w14:textId="77777777" w:rsidR="00DA357A" w:rsidRPr="00D968CC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Цей клас не включає:</w:t>
            </w:r>
          </w:p>
          <w:p w14:paraId="5123D89D" w14:textId="77777777" w:rsidR="00DA357A" w:rsidRPr="00D968CC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музеї, художні галереї (1262);</w:t>
            </w:r>
          </w:p>
          <w:p w14:paraId="6739ECF4" w14:textId="77777777" w:rsidR="00DA357A" w:rsidRPr="00D968CC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спортивні зали (1265);</w:t>
            </w:r>
          </w:p>
          <w:p w14:paraId="34443863" w14:textId="77777777" w:rsidR="00901359" w:rsidRPr="00D968CC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парки для відпочинку та розваг (2412).</w:t>
            </w:r>
          </w:p>
        </w:tc>
        <w:tc>
          <w:tcPr>
            <w:tcW w:w="1025" w:type="dxa"/>
          </w:tcPr>
          <w:p w14:paraId="38340F73" w14:textId="77777777" w:rsidR="00901359" w:rsidRPr="00D968CC" w:rsidRDefault="00901359" w:rsidP="00246468">
            <w:pPr>
              <w:jc w:val="center"/>
              <w:rPr>
                <w:rFonts w:ascii="Verdana" w:eastAsia="Calibri" w:hAnsi="Verdana" w:cs="Times New Roman"/>
                <w:sz w:val="16"/>
                <w:szCs w:val="16"/>
              </w:rPr>
            </w:pPr>
          </w:p>
        </w:tc>
        <w:tc>
          <w:tcPr>
            <w:tcW w:w="1010" w:type="dxa"/>
          </w:tcPr>
          <w:p w14:paraId="40416E51" w14:textId="77777777" w:rsidR="00901359" w:rsidRPr="00D968CC" w:rsidRDefault="00901359" w:rsidP="00246468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52" w:type="dxa"/>
          </w:tcPr>
          <w:p w14:paraId="2931F477" w14:textId="77777777" w:rsidR="00901359" w:rsidRPr="00D968CC" w:rsidRDefault="00901359" w:rsidP="00246468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</w:tcPr>
          <w:p w14:paraId="7C7C474D" w14:textId="77777777" w:rsidR="00901359" w:rsidRPr="00D968CC" w:rsidRDefault="00901359" w:rsidP="0024646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45" w:type="dxa"/>
          </w:tcPr>
          <w:p w14:paraId="46C85F84" w14:textId="77777777" w:rsidR="00901359" w:rsidRPr="00D968CC" w:rsidRDefault="0090135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</w:tcPr>
          <w:p w14:paraId="10051F40" w14:textId="77777777" w:rsidR="00901359" w:rsidRPr="00D968CC" w:rsidRDefault="0090135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</w:tr>
      <w:tr w:rsidR="00901359" w:rsidRPr="00D968CC" w14:paraId="715F3883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4022B35A" w14:textId="77777777" w:rsidR="00901359" w:rsidRPr="00D968CC" w:rsidRDefault="00901359" w:rsidP="00DA357A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  <w:t>1262</w:t>
            </w:r>
          </w:p>
        </w:tc>
        <w:tc>
          <w:tcPr>
            <w:tcW w:w="7941" w:type="dxa"/>
            <w:gridSpan w:val="3"/>
            <w:vAlign w:val="center"/>
            <w:hideMark/>
          </w:tcPr>
          <w:p w14:paraId="0E475C90" w14:textId="77777777" w:rsidR="00901359" w:rsidRPr="00D968CC" w:rsidRDefault="00DA357A" w:rsidP="00DA357A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Будівлі м</w:t>
            </w:r>
            <w:r w:rsidR="00901359"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  <w:t>узеї</w:t>
            </w: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в та бібліотеки</w:t>
            </w:r>
          </w:p>
        </w:tc>
        <w:tc>
          <w:tcPr>
            <w:tcW w:w="1025" w:type="dxa"/>
          </w:tcPr>
          <w:p w14:paraId="62B6C41F" w14:textId="77777777" w:rsidR="00901359" w:rsidRPr="00D968CC" w:rsidRDefault="00901359" w:rsidP="00246468">
            <w:pPr>
              <w:jc w:val="center"/>
              <w:rPr>
                <w:rFonts w:ascii="Verdana" w:eastAsia="Calibri" w:hAnsi="Verdana" w:cs="Times New Roman"/>
                <w:sz w:val="16"/>
                <w:szCs w:val="16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0,5</w:t>
            </w:r>
          </w:p>
        </w:tc>
        <w:tc>
          <w:tcPr>
            <w:tcW w:w="1010" w:type="dxa"/>
          </w:tcPr>
          <w:p w14:paraId="188EC1DD" w14:textId="77777777" w:rsidR="00901359" w:rsidRPr="00D968CC" w:rsidRDefault="00901359" w:rsidP="00246468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1052" w:type="dxa"/>
          </w:tcPr>
          <w:p w14:paraId="37B004A4" w14:textId="77777777" w:rsidR="00901359" w:rsidRPr="00D968CC" w:rsidRDefault="00901359" w:rsidP="00246468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1078" w:type="dxa"/>
          </w:tcPr>
          <w:p w14:paraId="76AEDABF" w14:textId="77777777" w:rsidR="00901359" w:rsidRPr="00D968CC" w:rsidRDefault="00901359" w:rsidP="0024646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968CC">
              <w:rPr>
                <w:rFonts w:ascii="Verdana" w:eastAsia="Calibri" w:hAnsi="Verdana" w:cs="Times New Roman"/>
                <w:noProof/>
                <w:sz w:val="16"/>
                <w:szCs w:val="16"/>
                <w:lang w:val="uk-UA"/>
              </w:rPr>
              <w:t>0,5</w:t>
            </w:r>
          </w:p>
        </w:tc>
        <w:tc>
          <w:tcPr>
            <w:tcW w:w="945" w:type="dxa"/>
          </w:tcPr>
          <w:p w14:paraId="2D0AC30E" w14:textId="77777777" w:rsidR="00901359" w:rsidRPr="00D968CC" w:rsidRDefault="0090135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984" w:type="dxa"/>
          </w:tcPr>
          <w:p w14:paraId="10E9B8B2" w14:textId="77777777" w:rsidR="00901359" w:rsidRPr="00D968CC" w:rsidRDefault="0090135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</w:tr>
      <w:tr w:rsidR="00901359" w:rsidRPr="00D968CC" w14:paraId="6346ABDD" w14:textId="77777777" w:rsidTr="00DA357A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</w:tcPr>
          <w:p w14:paraId="6D07EE1A" w14:textId="77777777" w:rsidR="00901359" w:rsidRPr="00D968CC" w:rsidRDefault="00901359" w:rsidP="008F4C19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7941" w:type="dxa"/>
            <w:gridSpan w:val="3"/>
            <w:vAlign w:val="center"/>
          </w:tcPr>
          <w:p w14:paraId="644646AA" w14:textId="77777777" w:rsidR="00DA357A" w:rsidRPr="00D968CC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Цей клас включає:</w:t>
            </w:r>
          </w:p>
          <w:p w14:paraId="7711E542" w14:textId="77777777" w:rsidR="00DA357A" w:rsidRPr="00D968CC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будівлі музеїв, художніх галерей, бібліотек та ресурсних центрів.</w:t>
            </w:r>
          </w:p>
          <w:p w14:paraId="04951EB3" w14:textId="77777777" w:rsidR="00DA357A" w:rsidRPr="00D968CC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Цей клас включає також:</w:t>
            </w:r>
          </w:p>
          <w:p w14:paraId="67C7671B" w14:textId="77777777" w:rsidR="00DA357A" w:rsidRPr="00D968CC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будівлі архівів.</w:t>
            </w:r>
          </w:p>
          <w:p w14:paraId="67CB6BD8" w14:textId="77777777" w:rsidR="00901359" w:rsidRPr="00D968CC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Цей клас не включає:</w:t>
            </w:r>
          </w:p>
          <w:p w14:paraId="01F53309" w14:textId="77777777" w:rsidR="00DA357A" w:rsidRPr="00D968CC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пам'ятники історичні (1273).</w:t>
            </w:r>
          </w:p>
        </w:tc>
        <w:tc>
          <w:tcPr>
            <w:tcW w:w="1025" w:type="dxa"/>
          </w:tcPr>
          <w:p w14:paraId="36B39385" w14:textId="77777777" w:rsidR="00901359" w:rsidRPr="00D968CC" w:rsidRDefault="00901359" w:rsidP="00246468">
            <w:pPr>
              <w:jc w:val="center"/>
              <w:rPr>
                <w:rFonts w:ascii="Verdana" w:eastAsia="Calibri" w:hAnsi="Verdana" w:cs="Times New Roman"/>
                <w:sz w:val="16"/>
                <w:szCs w:val="16"/>
              </w:rPr>
            </w:pPr>
          </w:p>
        </w:tc>
        <w:tc>
          <w:tcPr>
            <w:tcW w:w="1010" w:type="dxa"/>
          </w:tcPr>
          <w:p w14:paraId="222F3873" w14:textId="77777777" w:rsidR="00901359" w:rsidRPr="00D968CC" w:rsidRDefault="00901359" w:rsidP="00246468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52" w:type="dxa"/>
          </w:tcPr>
          <w:p w14:paraId="08956A2C" w14:textId="77777777" w:rsidR="00901359" w:rsidRPr="00D968CC" w:rsidRDefault="00901359" w:rsidP="00246468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</w:tcPr>
          <w:p w14:paraId="6716DE04" w14:textId="77777777" w:rsidR="00901359" w:rsidRPr="00D968CC" w:rsidRDefault="00901359" w:rsidP="0024646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45" w:type="dxa"/>
          </w:tcPr>
          <w:p w14:paraId="73503CF5" w14:textId="77777777" w:rsidR="00901359" w:rsidRPr="00D968CC" w:rsidRDefault="0090135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</w:tcPr>
          <w:p w14:paraId="683F665B" w14:textId="77777777" w:rsidR="00901359" w:rsidRPr="00D968CC" w:rsidRDefault="0090135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</w:tr>
      <w:tr w:rsidR="00901359" w:rsidRPr="00D968CC" w14:paraId="0632282A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293C3253" w14:textId="77777777" w:rsidR="00901359" w:rsidRPr="00D968CC" w:rsidRDefault="00901359" w:rsidP="00DA357A">
            <w:pPr>
              <w:spacing w:before="100" w:after="0" w:line="228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  <w:t>1263</w:t>
            </w:r>
          </w:p>
        </w:tc>
        <w:tc>
          <w:tcPr>
            <w:tcW w:w="7941" w:type="dxa"/>
            <w:gridSpan w:val="3"/>
            <w:vAlign w:val="center"/>
            <w:hideMark/>
          </w:tcPr>
          <w:p w14:paraId="0563695B" w14:textId="77777777" w:rsidR="00901359" w:rsidRPr="00D968CC" w:rsidRDefault="00DA357A" w:rsidP="00DA357A">
            <w:pPr>
              <w:spacing w:before="100" w:after="0" w:line="228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  <w:t xml:space="preserve">Будівлі </w:t>
            </w: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закладів освіти, та дослідних закладів</w:t>
            </w:r>
          </w:p>
        </w:tc>
        <w:tc>
          <w:tcPr>
            <w:tcW w:w="1025" w:type="dxa"/>
          </w:tcPr>
          <w:p w14:paraId="51CD7B4F" w14:textId="77777777" w:rsidR="00901359" w:rsidRPr="00D968CC" w:rsidRDefault="00901359" w:rsidP="00246468">
            <w:pPr>
              <w:jc w:val="center"/>
              <w:rPr>
                <w:rFonts w:ascii="Verdana" w:eastAsia="Calibri" w:hAnsi="Verdana" w:cs="Times New Roman"/>
                <w:sz w:val="16"/>
                <w:szCs w:val="16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0,5</w:t>
            </w:r>
          </w:p>
        </w:tc>
        <w:tc>
          <w:tcPr>
            <w:tcW w:w="1010" w:type="dxa"/>
          </w:tcPr>
          <w:p w14:paraId="530068D4" w14:textId="77777777" w:rsidR="00901359" w:rsidRPr="00D968CC" w:rsidRDefault="00901359" w:rsidP="00246468">
            <w:pPr>
              <w:spacing w:before="100" w:after="0" w:line="228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52" w:type="dxa"/>
          </w:tcPr>
          <w:p w14:paraId="51C272C4" w14:textId="77777777" w:rsidR="00901359" w:rsidRPr="00D968CC" w:rsidRDefault="00901359" w:rsidP="00246468">
            <w:pPr>
              <w:spacing w:before="100" w:after="0" w:line="228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</w:tcPr>
          <w:p w14:paraId="2BB9BCAB" w14:textId="77777777" w:rsidR="00901359" w:rsidRPr="00D968CC" w:rsidRDefault="00901359" w:rsidP="0024646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968CC">
              <w:rPr>
                <w:rFonts w:ascii="Verdana" w:eastAsia="Calibri" w:hAnsi="Verdana" w:cs="Times New Roman"/>
                <w:noProof/>
                <w:sz w:val="16"/>
                <w:szCs w:val="16"/>
                <w:lang w:val="uk-UA"/>
              </w:rPr>
              <w:t>0,5</w:t>
            </w:r>
          </w:p>
        </w:tc>
        <w:tc>
          <w:tcPr>
            <w:tcW w:w="945" w:type="dxa"/>
          </w:tcPr>
          <w:p w14:paraId="0F87C271" w14:textId="77777777" w:rsidR="00901359" w:rsidRPr="00D968CC" w:rsidRDefault="00901359" w:rsidP="008F4C19">
            <w:pPr>
              <w:spacing w:before="100" w:after="0" w:line="228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</w:tcPr>
          <w:p w14:paraId="663B261E" w14:textId="77777777" w:rsidR="00901359" w:rsidRPr="00D968CC" w:rsidRDefault="00901359" w:rsidP="008F4C19">
            <w:pPr>
              <w:spacing w:before="100" w:after="0" w:line="228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</w:tr>
      <w:tr w:rsidR="00901359" w:rsidRPr="00D968CC" w14:paraId="0837D5B3" w14:textId="77777777" w:rsidTr="00DA357A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</w:tcPr>
          <w:p w14:paraId="4D3B8FE0" w14:textId="77777777" w:rsidR="00901359" w:rsidRPr="00D968CC" w:rsidRDefault="00901359" w:rsidP="00DA357A">
            <w:pPr>
              <w:spacing w:before="100" w:after="0" w:line="228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</w:pPr>
          </w:p>
        </w:tc>
        <w:tc>
          <w:tcPr>
            <w:tcW w:w="7941" w:type="dxa"/>
            <w:gridSpan w:val="3"/>
            <w:vAlign w:val="center"/>
          </w:tcPr>
          <w:p w14:paraId="010B5C32" w14:textId="77777777" w:rsidR="00DA357A" w:rsidRPr="00D968CC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Цей клас включає:</w:t>
            </w:r>
          </w:p>
          <w:p w14:paraId="2BDC9925" w14:textId="77777777" w:rsidR="00DA357A" w:rsidRPr="00D968CC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будівлі, призначені для дошкільної, середньої, професійно-технічної та</w:t>
            </w:r>
          </w:p>
          <w:p w14:paraId="48EBF603" w14:textId="77777777" w:rsidR="00DA357A" w:rsidRPr="00D968CC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спеціалізованої освіти;</w:t>
            </w:r>
          </w:p>
          <w:p w14:paraId="1F49A0B4" w14:textId="77777777" w:rsidR="00DA357A" w:rsidRPr="00D968CC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будівлі закладів вищої освіти, науково-дослідних закладів, лабораторій.</w:t>
            </w:r>
          </w:p>
          <w:p w14:paraId="66A6DFD2" w14:textId="77777777" w:rsidR="00DA357A" w:rsidRPr="00D968CC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Цей клас включає також:</w:t>
            </w:r>
          </w:p>
          <w:p w14:paraId="2AE5719A" w14:textId="77777777" w:rsidR="00DA357A" w:rsidRPr="00D968CC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будівлі спеціальних шкіл для дітей з фізичними або розумовими вадами;</w:t>
            </w:r>
          </w:p>
          <w:p w14:paraId="3F43F384" w14:textId="77777777" w:rsidR="00DA357A" w:rsidRPr="00D968CC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будівлі закладів для фахової перепідготовки;</w:t>
            </w:r>
          </w:p>
          <w:p w14:paraId="2CE1EF3D" w14:textId="77777777" w:rsidR="00DA357A" w:rsidRPr="00D968CC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будівлі метеорологічних станцій, обсерваторій.</w:t>
            </w:r>
          </w:p>
          <w:p w14:paraId="72A3BA4B" w14:textId="77777777" w:rsidR="00DA357A" w:rsidRPr="00D968CC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Цей клас не включає:</w:t>
            </w:r>
          </w:p>
          <w:p w14:paraId="0E2EC5DC" w14:textId="77777777" w:rsidR="00DA357A" w:rsidRPr="00D968CC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гуртожитки, які є окремим будівлями шкіл-інтернатів (1130);</w:t>
            </w:r>
          </w:p>
          <w:p w14:paraId="33695114" w14:textId="77777777" w:rsidR="00DA357A" w:rsidRPr="00D968CC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гуртожитки для студентів (1130);</w:t>
            </w:r>
          </w:p>
          <w:p w14:paraId="6A584308" w14:textId="77777777" w:rsidR="00DA357A" w:rsidRPr="00D968CC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бібліотеки (1262);</w:t>
            </w:r>
          </w:p>
          <w:p w14:paraId="571070C8" w14:textId="77777777" w:rsidR="00901359" w:rsidRPr="00D968CC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лікарні навчальних закладів (1264).</w:t>
            </w:r>
          </w:p>
        </w:tc>
        <w:tc>
          <w:tcPr>
            <w:tcW w:w="1025" w:type="dxa"/>
          </w:tcPr>
          <w:p w14:paraId="2CC3918F" w14:textId="77777777" w:rsidR="00901359" w:rsidRPr="00D968CC" w:rsidRDefault="00901359" w:rsidP="00246468">
            <w:pPr>
              <w:jc w:val="center"/>
              <w:rPr>
                <w:rFonts w:ascii="Verdana" w:eastAsia="Calibri" w:hAnsi="Verdana" w:cs="Times New Roman"/>
                <w:sz w:val="16"/>
                <w:szCs w:val="16"/>
              </w:rPr>
            </w:pPr>
          </w:p>
        </w:tc>
        <w:tc>
          <w:tcPr>
            <w:tcW w:w="1010" w:type="dxa"/>
          </w:tcPr>
          <w:p w14:paraId="65B3D9D0" w14:textId="77777777" w:rsidR="00901359" w:rsidRPr="00D968CC" w:rsidRDefault="00901359" w:rsidP="00246468">
            <w:pPr>
              <w:spacing w:before="100" w:after="0" w:line="228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52" w:type="dxa"/>
          </w:tcPr>
          <w:p w14:paraId="3FB7E99D" w14:textId="77777777" w:rsidR="00901359" w:rsidRPr="00D968CC" w:rsidRDefault="00901359" w:rsidP="00246468">
            <w:pPr>
              <w:spacing w:before="100" w:after="0" w:line="228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</w:tcPr>
          <w:p w14:paraId="0D89F8D7" w14:textId="77777777" w:rsidR="00901359" w:rsidRPr="00D968CC" w:rsidRDefault="00901359" w:rsidP="0024646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45" w:type="dxa"/>
          </w:tcPr>
          <w:p w14:paraId="011C0A8E" w14:textId="77777777" w:rsidR="00901359" w:rsidRPr="00D968CC" w:rsidRDefault="00901359" w:rsidP="008F4C19">
            <w:pPr>
              <w:spacing w:before="100" w:after="0" w:line="228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</w:tcPr>
          <w:p w14:paraId="2BCD90C6" w14:textId="77777777" w:rsidR="00901359" w:rsidRPr="00D968CC" w:rsidRDefault="00901359" w:rsidP="008F4C19">
            <w:pPr>
              <w:spacing w:before="100" w:after="0" w:line="228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</w:tr>
      <w:tr w:rsidR="00901359" w:rsidRPr="00D968CC" w14:paraId="72D34B47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610DE3DE" w14:textId="77777777" w:rsidR="00901359" w:rsidRPr="00D968CC" w:rsidRDefault="00901359" w:rsidP="00956EDE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  <w:t>1264</w:t>
            </w:r>
          </w:p>
        </w:tc>
        <w:tc>
          <w:tcPr>
            <w:tcW w:w="7941" w:type="dxa"/>
            <w:gridSpan w:val="3"/>
            <w:vAlign w:val="center"/>
            <w:hideMark/>
          </w:tcPr>
          <w:p w14:paraId="6CEBA7CE" w14:textId="77777777" w:rsidR="00901359" w:rsidRPr="00D968CC" w:rsidRDefault="00956EDE" w:rsidP="00956EDE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Будівлі закладів охорони здоров’я та соціального захисту населення</w:t>
            </w:r>
          </w:p>
        </w:tc>
        <w:tc>
          <w:tcPr>
            <w:tcW w:w="1025" w:type="dxa"/>
          </w:tcPr>
          <w:p w14:paraId="27917E6D" w14:textId="77777777" w:rsidR="00901359" w:rsidRPr="00D968CC" w:rsidRDefault="00901359" w:rsidP="00246468">
            <w:pPr>
              <w:jc w:val="center"/>
              <w:rPr>
                <w:rFonts w:ascii="Verdana" w:eastAsia="Calibri" w:hAnsi="Verdana" w:cs="Times New Roman"/>
                <w:sz w:val="16"/>
                <w:szCs w:val="16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0,5</w:t>
            </w:r>
          </w:p>
        </w:tc>
        <w:tc>
          <w:tcPr>
            <w:tcW w:w="1010" w:type="dxa"/>
          </w:tcPr>
          <w:p w14:paraId="13ABE75A" w14:textId="77777777" w:rsidR="00901359" w:rsidRPr="00D968CC" w:rsidRDefault="00901359" w:rsidP="00246468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52" w:type="dxa"/>
          </w:tcPr>
          <w:p w14:paraId="44D733AC" w14:textId="77777777" w:rsidR="00901359" w:rsidRPr="00D968CC" w:rsidRDefault="00901359" w:rsidP="00246468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</w:tcPr>
          <w:p w14:paraId="0EE62E5F" w14:textId="77777777" w:rsidR="00901359" w:rsidRPr="00D968CC" w:rsidRDefault="00901359" w:rsidP="0024646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968CC">
              <w:rPr>
                <w:rFonts w:ascii="Verdana" w:eastAsia="Calibri" w:hAnsi="Verdana" w:cs="Times New Roman"/>
                <w:noProof/>
                <w:sz w:val="16"/>
                <w:szCs w:val="16"/>
                <w:lang w:val="uk-UA"/>
              </w:rPr>
              <w:t>0,5</w:t>
            </w:r>
          </w:p>
        </w:tc>
        <w:tc>
          <w:tcPr>
            <w:tcW w:w="945" w:type="dxa"/>
          </w:tcPr>
          <w:p w14:paraId="2F8DA0AB" w14:textId="77777777" w:rsidR="00901359" w:rsidRPr="00D968CC" w:rsidRDefault="0090135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</w:tcPr>
          <w:p w14:paraId="675995C3" w14:textId="77777777" w:rsidR="00901359" w:rsidRPr="00D968CC" w:rsidRDefault="0090135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</w:tr>
      <w:tr w:rsidR="00901359" w:rsidRPr="00D968CC" w14:paraId="73BE8C5B" w14:textId="77777777" w:rsidTr="00956EDE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</w:tcPr>
          <w:p w14:paraId="2EFBE326" w14:textId="77777777" w:rsidR="00901359" w:rsidRPr="00D968CC" w:rsidRDefault="00901359" w:rsidP="008F4C19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7941" w:type="dxa"/>
            <w:gridSpan w:val="3"/>
            <w:vAlign w:val="center"/>
          </w:tcPr>
          <w:p w14:paraId="1045E221" w14:textId="77777777" w:rsidR="00956EDE" w:rsidRPr="00D968CC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Цей клас включає:</w:t>
            </w:r>
          </w:p>
          <w:p w14:paraId="6400BDBD" w14:textId="77777777" w:rsidR="00956EDE" w:rsidRPr="00D968CC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будівлі закладів з надання медичної допомоги хворим та травмованим</w:t>
            </w:r>
          </w:p>
          <w:p w14:paraId="0B7BECE1" w14:textId="77777777" w:rsidR="00956EDE" w:rsidRPr="00D968CC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пацієнтам;</w:t>
            </w:r>
          </w:p>
          <w:p w14:paraId="2C3B38D3" w14:textId="77777777" w:rsidR="00956EDE" w:rsidRPr="00D968CC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санаторії, лікарні тривалого перебування і будинки з медичним доглядом</w:t>
            </w:r>
          </w:p>
          <w:p w14:paraId="76FFBC42" w14:textId="77777777" w:rsidR="00956EDE" w:rsidRPr="00D968CC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для людей похилого віку та осіб з інвалідністю, психіатричні лікарні,</w:t>
            </w:r>
          </w:p>
          <w:p w14:paraId="4BE6265D" w14:textId="77777777" w:rsidR="00956EDE" w:rsidRPr="00D968CC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диспансери, пологові будинки, реабілітаційні центри матері та дитини.</w:t>
            </w:r>
          </w:p>
          <w:p w14:paraId="575A9753" w14:textId="77777777" w:rsidR="00956EDE" w:rsidRPr="00D968CC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Цей клас включає також:</w:t>
            </w:r>
          </w:p>
          <w:p w14:paraId="496C2750" w14:textId="77777777" w:rsidR="00956EDE" w:rsidRPr="00D968CC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будівлі лікарень навчальних закладів, виправних закладів, в'язниць та</w:t>
            </w:r>
          </w:p>
          <w:p w14:paraId="552D11EF" w14:textId="77777777" w:rsidR="00956EDE" w:rsidRPr="00D968CC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збройних сил;</w:t>
            </w:r>
          </w:p>
          <w:p w14:paraId="3D15F0EA" w14:textId="77777777" w:rsidR="00956EDE" w:rsidRPr="00D968CC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будівлі, що використовуються для термального та соляного лікування,</w:t>
            </w:r>
          </w:p>
          <w:p w14:paraId="0DC81ADA" w14:textId="77777777" w:rsidR="00956EDE" w:rsidRPr="00D968CC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функціональної реабілітації, пунктів переливання крові, пунктів</w:t>
            </w:r>
          </w:p>
          <w:p w14:paraId="50BAC881" w14:textId="77777777" w:rsidR="00956EDE" w:rsidRPr="00D968CC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донорського грудного молока, ветеринарних лікарень тощо;</w:t>
            </w:r>
          </w:p>
          <w:p w14:paraId="28AAD641" w14:textId="77777777" w:rsidR="00956EDE" w:rsidRPr="00D968CC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будинки закладів, що надають комбіновані послуги проживання та</w:t>
            </w:r>
          </w:p>
          <w:p w14:paraId="3CEA49D7" w14:textId="77777777" w:rsidR="00956EDE" w:rsidRPr="00D968CC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догляду або медичного обслуговування для людей похилого віку, для</w:t>
            </w:r>
          </w:p>
          <w:p w14:paraId="031F88DD" w14:textId="77777777" w:rsidR="00956EDE" w:rsidRPr="00D968CC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людей з обмеженими можливостями тощо.</w:t>
            </w:r>
          </w:p>
          <w:p w14:paraId="6BD22BE6" w14:textId="77777777" w:rsidR="00956EDE" w:rsidRPr="00D968CC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Цей клас не включає:</w:t>
            </w:r>
          </w:p>
          <w:p w14:paraId="78EAF770" w14:textId="77777777" w:rsidR="00956EDE" w:rsidRPr="00D968CC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соціальні будинки-інтернати для людей похилого віку та осіб з</w:t>
            </w:r>
          </w:p>
          <w:p w14:paraId="69236F35" w14:textId="77777777" w:rsidR="00901359" w:rsidRPr="00D968CC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інвалідністю (1130).</w:t>
            </w:r>
          </w:p>
        </w:tc>
        <w:tc>
          <w:tcPr>
            <w:tcW w:w="1025" w:type="dxa"/>
          </w:tcPr>
          <w:p w14:paraId="0F6E3746" w14:textId="77777777" w:rsidR="00901359" w:rsidRPr="00D968CC" w:rsidRDefault="00901359" w:rsidP="00246468">
            <w:pPr>
              <w:jc w:val="center"/>
              <w:rPr>
                <w:rFonts w:ascii="Verdana" w:eastAsia="Calibri" w:hAnsi="Verdana" w:cs="Times New Roman"/>
                <w:sz w:val="16"/>
                <w:szCs w:val="16"/>
              </w:rPr>
            </w:pPr>
          </w:p>
        </w:tc>
        <w:tc>
          <w:tcPr>
            <w:tcW w:w="1010" w:type="dxa"/>
          </w:tcPr>
          <w:p w14:paraId="124B24F1" w14:textId="77777777" w:rsidR="00901359" w:rsidRPr="00D968CC" w:rsidRDefault="00901359" w:rsidP="00246468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1052" w:type="dxa"/>
          </w:tcPr>
          <w:p w14:paraId="67D4E0FA" w14:textId="77777777" w:rsidR="00901359" w:rsidRPr="00D968CC" w:rsidRDefault="00901359" w:rsidP="00246468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1078" w:type="dxa"/>
          </w:tcPr>
          <w:p w14:paraId="6CC7D632" w14:textId="77777777" w:rsidR="00901359" w:rsidRPr="00D968CC" w:rsidRDefault="00901359" w:rsidP="0024646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45" w:type="dxa"/>
          </w:tcPr>
          <w:p w14:paraId="49713446" w14:textId="77777777" w:rsidR="00901359" w:rsidRPr="00D968CC" w:rsidRDefault="0090135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984" w:type="dxa"/>
          </w:tcPr>
          <w:p w14:paraId="16EF41DD" w14:textId="77777777" w:rsidR="00901359" w:rsidRPr="00D968CC" w:rsidRDefault="0090135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</w:tr>
      <w:tr w:rsidR="00901359" w:rsidRPr="00D968CC" w14:paraId="1DC81EC2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701B6D6D" w14:textId="77777777" w:rsidR="00901359" w:rsidRPr="00D968CC" w:rsidRDefault="00901359" w:rsidP="00956EDE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  <w:t>1265</w:t>
            </w:r>
          </w:p>
        </w:tc>
        <w:tc>
          <w:tcPr>
            <w:tcW w:w="7941" w:type="dxa"/>
            <w:gridSpan w:val="3"/>
            <w:vAlign w:val="center"/>
            <w:hideMark/>
          </w:tcPr>
          <w:p w14:paraId="6741DDDD" w14:textId="77777777" w:rsidR="00901359" w:rsidRPr="00D968CC" w:rsidRDefault="00956EDE" w:rsidP="00956EDE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Спортивні зали</w:t>
            </w:r>
            <w:r w:rsidR="00901359"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  <w:t xml:space="preserve"> </w:t>
            </w:r>
          </w:p>
        </w:tc>
        <w:tc>
          <w:tcPr>
            <w:tcW w:w="1025" w:type="dxa"/>
          </w:tcPr>
          <w:p w14:paraId="64E95D72" w14:textId="77777777" w:rsidR="00901359" w:rsidRPr="00D968CC" w:rsidRDefault="00901359" w:rsidP="00246468">
            <w:pPr>
              <w:jc w:val="center"/>
              <w:rPr>
                <w:rFonts w:ascii="Verdana" w:eastAsia="Calibri" w:hAnsi="Verdana" w:cs="Times New Roman"/>
                <w:sz w:val="16"/>
                <w:szCs w:val="16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0,5</w:t>
            </w:r>
          </w:p>
        </w:tc>
        <w:tc>
          <w:tcPr>
            <w:tcW w:w="1010" w:type="dxa"/>
          </w:tcPr>
          <w:p w14:paraId="67B2C969" w14:textId="77777777" w:rsidR="00901359" w:rsidRPr="00D968CC" w:rsidRDefault="00901359" w:rsidP="00246468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1052" w:type="dxa"/>
          </w:tcPr>
          <w:p w14:paraId="50E5A9AB" w14:textId="77777777" w:rsidR="00901359" w:rsidRPr="00D968CC" w:rsidRDefault="00901359" w:rsidP="00246468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1078" w:type="dxa"/>
          </w:tcPr>
          <w:p w14:paraId="15AAEDE0" w14:textId="77777777" w:rsidR="00901359" w:rsidRPr="00D968CC" w:rsidRDefault="00901359" w:rsidP="0024646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968CC">
              <w:rPr>
                <w:rFonts w:ascii="Verdana" w:eastAsia="Calibri" w:hAnsi="Verdana" w:cs="Times New Roman"/>
                <w:noProof/>
                <w:sz w:val="16"/>
                <w:szCs w:val="16"/>
                <w:lang w:val="uk-UA"/>
              </w:rPr>
              <w:t>0,5</w:t>
            </w:r>
          </w:p>
        </w:tc>
        <w:tc>
          <w:tcPr>
            <w:tcW w:w="945" w:type="dxa"/>
          </w:tcPr>
          <w:p w14:paraId="59745B4D" w14:textId="77777777" w:rsidR="00901359" w:rsidRPr="00D968CC" w:rsidRDefault="0090135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984" w:type="dxa"/>
          </w:tcPr>
          <w:p w14:paraId="5FDF8A43" w14:textId="77777777" w:rsidR="00901359" w:rsidRPr="00D968CC" w:rsidRDefault="0090135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</w:tr>
      <w:tr w:rsidR="00901359" w:rsidRPr="00D968CC" w14:paraId="2D78F272" w14:textId="77777777" w:rsidTr="00956EDE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</w:tcPr>
          <w:p w14:paraId="2150B9F7" w14:textId="77777777" w:rsidR="00901359" w:rsidRPr="00D968CC" w:rsidRDefault="00901359" w:rsidP="008F4C19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7941" w:type="dxa"/>
            <w:gridSpan w:val="3"/>
            <w:vAlign w:val="center"/>
          </w:tcPr>
          <w:p w14:paraId="30FB0921" w14:textId="77777777" w:rsidR="00956EDE" w:rsidRPr="00D968CC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Цей клас включає:</w:t>
            </w:r>
          </w:p>
          <w:p w14:paraId="299A0D02" w14:textId="77777777" w:rsidR="00956EDE" w:rsidRPr="00D968CC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будівлі, що використовуються в спортивних цілях (баскетбольні і тенісні</w:t>
            </w:r>
          </w:p>
          <w:p w14:paraId="15F1CD49" w14:textId="77777777" w:rsidR="00956EDE" w:rsidRPr="00D968CC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зали, плавальні басейни, гімнастичні зали, ковзанки або хокейні арени</w:t>
            </w:r>
          </w:p>
          <w:p w14:paraId="785D2EE6" w14:textId="77777777" w:rsidR="00956EDE" w:rsidRPr="00D968CC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тощо), що передбачають обладнання для глядачів та учасників.</w:t>
            </w:r>
          </w:p>
          <w:p w14:paraId="29DD3567" w14:textId="77777777" w:rsidR="00956EDE" w:rsidRPr="00D968CC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Цей клас не включає:</w:t>
            </w:r>
          </w:p>
          <w:p w14:paraId="26567009" w14:textId="77777777" w:rsidR="00956EDE" w:rsidRPr="00D968CC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багатоцільові зали, що використовуються, головним чином, для публічних</w:t>
            </w:r>
          </w:p>
          <w:p w14:paraId="5D14C4E9" w14:textId="77777777" w:rsidR="00956EDE" w:rsidRPr="00D968CC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виступів (1261);</w:t>
            </w:r>
          </w:p>
          <w:p w14:paraId="00D30EF7" w14:textId="77777777" w:rsidR="00956EDE" w:rsidRPr="00D968CC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спортивні майданчики для занять спортом на відкритому повітрі,</w:t>
            </w:r>
          </w:p>
          <w:p w14:paraId="3BF1D7EC" w14:textId="77777777" w:rsidR="00901359" w:rsidRPr="00D968CC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наприклад, тенісні корти, відкриті плавальні басейни тощо (2411).</w:t>
            </w:r>
          </w:p>
        </w:tc>
        <w:tc>
          <w:tcPr>
            <w:tcW w:w="1025" w:type="dxa"/>
          </w:tcPr>
          <w:p w14:paraId="47F5496F" w14:textId="77777777" w:rsidR="00901359" w:rsidRPr="00D968CC" w:rsidRDefault="00901359" w:rsidP="00246468">
            <w:pPr>
              <w:jc w:val="center"/>
              <w:rPr>
                <w:rFonts w:ascii="Verdana" w:eastAsia="Calibri" w:hAnsi="Verdana" w:cs="Times New Roman"/>
                <w:sz w:val="16"/>
                <w:szCs w:val="16"/>
              </w:rPr>
            </w:pPr>
          </w:p>
        </w:tc>
        <w:tc>
          <w:tcPr>
            <w:tcW w:w="1010" w:type="dxa"/>
          </w:tcPr>
          <w:p w14:paraId="280EFE51" w14:textId="77777777" w:rsidR="00901359" w:rsidRPr="00D968CC" w:rsidRDefault="00901359" w:rsidP="00246468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52" w:type="dxa"/>
          </w:tcPr>
          <w:p w14:paraId="623F3ED8" w14:textId="77777777" w:rsidR="00901359" w:rsidRPr="00D968CC" w:rsidRDefault="00901359" w:rsidP="00246468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</w:tcPr>
          <w:p w14:paraId="2F5AC102" w14:textId="77777777" w:rsidR="00901359" w:rsidRPr="00D968CC" w:rsidRDefault="00901359" w:rsidP="0024646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45" w:type="dxa"/>
          </w:tcPr>
          <w:p w14:paraId="47AB29B7" w14:textId="77777777" w:rsidR="00901359" w:rsidRPr="00D968CC" w:rsidRDefault="0090135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</w:tcPr>
          <w:p w14:paraId="0C6C2FF8" w14:textId="77777777" w:rsidR="00901359" w:rsidRPr="00D968CC" w:rsidRDefault="00901359" w:rsidP="008F4C19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</w:tr>
      <w:tr w:rsidR="008F4C19" w:rsidRPr="00D968CC" w14:paraId="2845D386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13F9BF7B" w14:textId="77777777" w:rsidR="008F4C19" w:rsidRPr="00D968CC" w:rsidRDefault="008F4C19" w:rsidP="008F4C19">
            <w:pPr>
              <w:spacing w:before="100"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  <w:t xml:space="preserve">127 </w:t>
            </w:r>
          </w:p>
        </w:tc>
        <w:tc>
          <w:tcPr>
            <w:tcW w:w="14035" w:type="dxa"/>
            <w:gridSpan w:val="9"/>
            <w:vAlign w:val="center"/>
            <w:hideMark/>
          </w:tcPr>
          <w:p w14:paraId="6F3390C5" w14:textId="77777777" w:rsidR="008F4C19" w:rsidRPr="00D968CC" w:rsidRDefault="00956EDE" w:rsidP="00956EDE">
            <w:pPr>
              <w:spacing w:before="100"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 xml:space="preserve">Інші </w:t>
            </w:r>
            <w:r w:rsidR="008F4C19"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  <w:t xml:space="preserve">нежитлові </w:t>
            </w: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будівлі</w:t>
            </w:r>
          </w:p>
        </w:tc>
      </w:tr>
      <w:tr w:rsidR="004742B6" w:rsidRPr="00D968CC" w14:paraId="5C5CE04F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19D07C32" w14:textId="77777777" w:rsidR="004742B6" w:rsidRPr="00D968CC" w:rsidRDefault="004742B6" w:rsidP="00956EDE">
            <w:pPr>
              <w:spacing w:before="80" w:after="0" w:line="228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  <w:t>1271</w:t>
            </w:r>
          </w:p>
        </w:tc>
        <w:tc>
          <w:tcPr>
            <w:tcW w:w="7941" w:type="dxa"/>
            <w:gridSpan w:val="3"/>
            <w:vAlign w:val="center"/>
            <w:hideMark/>
          </w:tcPr>
          <w:p w14:paraId="6E394CB3" w14:textId="77777777" w:rsidR="004742B6" w:rsidRPr="00D968CC" w:rsidRDefault="00956EDE" w:rsidP="00956EDE">
            <w:pPr>
              <w:spacing w:before="80" w:after="0" w:line="228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Нежитлові сільськогосподарські будівлі</w:t>
            </w:r>
          </w:p>
        </w:tc>
        <w:tc>
          <w:tcPr>
            <w:tcW w:w="1025" w:type="dxa"/>
          </w:tcPr>
          <w:p w14:paraId="27405442" w14:textId="4B84CA51" w:rsidR="004742B6" w:rsidRPr="00D968CC" w:rsidRDefault="00901359" w:rsidP="0024646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0,</w:t>
            </w:r>
            <w:r w:rsidR="00B123D5"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15</w:t>
            </w:r>
            <w:r w:rsidR="00AA2C57"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*</w:t>
            </w:r>
          </w:p>
        </w:tc>
        <w:tc>
          <w:tcPr>
            <w:tcW w:w="1010" w:type="dxa"/>
          </w:tcPr>
          <w:p w14:paraId="69ED2ABC" w14:textId="77777777" w:rsidR="004742B6" w:rsidRPr="00D968CC" w:rsidRDefault="004742B6" w:rsidP="00246468">
            <w:pPr>
              <w:spacing w:before="80" w:after="0" w:line="228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1052" w:type="dxa"/>
          </w:tcPr>
          <w:p w14:paraId="4A8D686E" w14:textId="77777777" w:rsidR="004742B6" w:rsidRPr="00D968CC" w:rsidRDefault="004742B6" w:rsidP="00246468">
            <w:pPr>
              <w:spacing w:before="80" w:after="0" w:line="228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1078" w:type="dxa"/>
          </w:tcPr>
          <w:p w14:paraId="2DEC20A6" w14:textId="40527272" w:rsidR="004742B6" w:rsidRPr="00D968CC" w:rsidRDefault="004742B6" w:rsidP="00246468">
            <w:pPr>
              <w:jc w:val="center"/>
              <w:rPr>
                <w:rFonts w:ascii="Verdana" w:eastAsia="Calibri" w:hAnsi="Verdana" w:cs="Times New Roman"/>
                <w:sz w:val="16"/>
                <w:szCs w:val="16"/>
              </w:rPr>
            </w:pPr>
            <w:r w:rsidRPr="00D968CC">
              <w:rPr>
                <w:rFonts w:ascii="Verdana" w:eastAsia="Calibri" w:hAnsi="Verdana" w:cs="Times New Roman"/>
                <w:noProof/>
                <w:sz w:val="16"/>
                <w:szCs w:val="16"/>
              </w:rPr>
              <w:t>0,</w:t>
            </w:r>
            <w:r w:rsidR="00B123D5" w:rsidRPr="00D968CC">
              <w:rPr>
                <w:rFonts w:ascii="Verdana" w:eastAsia="Calibri" w:hAnsi="Verdana" w:cs="Times New Roman"/>
                <w:noProof/>
                <w:sz w:val="16"/>
                <w:szCs w:val="16"/>
                <w:lang w:val="uk-UA"/>
              </w:rPr>
              <w:t>1</w:t>
            </w:r>
            <w:r w:rsidR="00AA2C57" w:rsidRPr="00D968CC">
              <w:rPr>
                <w:rFonts w:ascii="Verdana" w:eastAsia="Calibri" w:hAnsi="Verdana" w:cs="Times New Roman"/>
                <w:noProof/>
                <w:sz w:val="16"/>
                <w:szCs w:val="16"/>
                <w:lang w:val="uk-UA"/>
              </w:rPr>
              <w:t>*</w:t>
            </w:r>
          </w:p>
        </w:tc>
        <w:tc>
          <w:tcPr>
            <w:tcW w:w="945" w:type="dxa"/>
          </w:tcPr>
          <w:p w14:paraId="56AD4E3B" w14:textId="77777777" w:rsidR="004742B6" w:rsidRPr="00D968CC" w:rsidRDefault="004742B6" w:rsidP="008F4C19">
            <w:pPr>
              <w:spacing w:before="80" w:after="0" w:line="228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984" w:type="dxa"/>
          </w:tcPr>
          <w:p w14:paraId="519F03AD" w14:textId="77777777" w:rsidR="004742B6" w:rsidRPr="00D968CC" w:rsidRDefault="004742B6" w:rsidP="008F4C19">
            <w:pPr>
              <w:spacing w:before="80" w:after="0" w:line="228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</w:tr>
      <w:tr w:rsidR="00901359" w:rsidRPr="00D968CC" w14:paraId="46606166" w14:textId="77777777" w:rsidTr="00956EDE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</w:tcPr>
          <w:p w14:paraId="72161615" w14:textId="77777777" w:rsidR="00901359" w:rsidRPr="00D968CC" w:rsidRDefault="00901359" w:rsidP="008F4C19">
            <w:pPr>
              <w:spacing w:before="80" w:after="0" w:line="228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7941" w:type="dxa"/>
            <w:gridSpan w:val="3"/>
            <w:vAlign w:val="center"/>
          </w:tcPr>
          <w:p w14:paraId="545A063C" w14:textId="77777777" w:rsidR="00956EDE" w:rsidRPr="00D968CC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Цей клас включає:</w:t>
            </w:r>
          </w:p>
          <w:p w14:paraId="1CAE0723" w14:textId="77777777" w:rsidR="00956EDE" w:rsidRPr="00D968CC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будівлі, призначені для сільськогосподарської діяльності, наприклад,</w:t>
            </w:r>
          </w:p>
          <w:p w14:paraId="5B548D4C" w14:textId="77777777" w:rsidR="00956EDE" w:rsidRPr="00D968CC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корівники, стайні, свинарники, кошари, конюшні, розплідники,</w:t>
            </w:r>
          </w:p>
          <w:p w14:paraId="55BD96AB" w14:textId="77777777" w:rsidR="00956EDE" w:rsidRPr="00D968CC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промислові курники, зерносховища, ангари та фермерські господарські</w:t>
            </w:r>
          </w:p>
          <w:p w14:paraId="6549F3D6" w14:textId="77777777" w:rsidR="00956EDE" w:rsidRPr="00D968CC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будівлі, погреби, виноробні заводи, винні чани, теплиці,</w:t>
            </w:r>
          </w:p>
          <w:p w14:paraId="611C5126" w14:textId="77777777" w:rsidR="00901359" w:rsidRPr="00D968CC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 xml:space="preserve">сільськогосподарські </w:t>
            </w:r>
            <w:proofErr w:type="spellStart"/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силоси</w:t>
            </w:r>
            <w:proofErr w:type="spellEnd"/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 xml:space="preserve"> тощо.</w:t>
            </w:r>
          </w:p>
          <w:p w14:paraId="16621B0A" w14:textId="77777777" w:rsidR="00956EDE" w:rsidRPr="00D968CC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Цей клас не включає:</w:t>
            </w:r>
          </w:p>
          <w:p w14:paraId="54FC7146" w14:textId="77777777" w:rsidR="00956EDE" w:rsidRPr="00D968CC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споруди зоологічних парків та ботанічних садів (2412).</w:t>
            </w:r>
          </w:p>
          <w:p w14:paraId="4CB40841" w14:textId="64DD6B94" w:rsidR="00AA2C57" w:rsidRPr="00D968CC" w:rsidRDefault="00AA2C57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(*)- для сільськогосподарських товаровиробників (для юридичних та фізичних осіб) застосовується нульова ставка податку.</w:t>
            </w:r>
          </w:p>
        </w:tc>
        <w:tc>
          <w:tcPr>
            <w:tcW w:w="1025" w:type="dxa"/>
          </w:tcPr>
          <w:p w14:paraId="31AD733D" w14:textId="77777777" w:rsidR="00901359" w:rsidRPr="00D968CC" w:rsidRDefault="00901359" w:rsidP="0024646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10" w:type="dxa"/>
          </w:tcPr>
          <w:p w14:paraId="662ACBE4" w14:textId="77777777" w:rsidR="00901359" w:rsidRPr="00D968CC" w:rsidRDefault="00901359" w:rsidP="00246468">
            <w:pPr>
              <w:spacing w:before="80" w:after="0" w:line="228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52" w:type="dxa"/>
          </w:tcPr>
          <w:p w14:paraId="12DCD6C7" w14:textId="77777777" w:rsidR="00901359" w:rsidRPr="00D968CC" w:rsidRDefault="00901359" w:rsidP="00246468">
            <w:pPr>
              <w:spacing w:before="80" w:after="0" w:line="228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</w:tcPr>
          <w:p w14:paraId="3D2847D1" w14:textId="77777777" w:rsidR="00901359" w:rsidRPr="00D968CC" w:rsidRDefault="00901359" w:rsidP="00246468">
            <w:pPr>
              <w:jc w:val="center"/>
              <w:rPr>
                <w:rFonts w:ascii="Verdana" w:eastAsia="Calibri" w:hAnsi="Verdana" w:cs="Times New Roman"/>
                <w:sz w:val="16"/>
                <w:szCs w:val="16"/>
              </w:rPr>
            </w:pPr>
          </w:p>
        </w:tc>
        <w:tc>
          <w:tcPr>
            <w:tcW w:w="945" w:type="dxa"/>
          </w:tcPr>
          <w:p w14:paraId="4D57E741" w14:textId="77777777" w:rsidR="00901359" w:rsidRPr="00D968CC" w:rsidRDefault="00901359" w:rsidP="008F4C19">
            <w:pPr>
              <w:spacing w:before="80" w:after="0" w:line="228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</w:tcPr>
          <w:p w14:paraId="404F89A5" w14:textId="77777777" w:rsidR="00901359" w:rsidRPr="00D968CC" w:rsidRDefault="00901359" w:rsidP="008F4C19">
            <w:pPr>
              <w:spacing w:before="80" w:after="0" w:line="228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</w:tr>
      <w:tr w:rsidR="008F4C19" w:rsidRPr="00D968CC" w14:paraId="4A354927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7A855374" w14:textId="77777777" w:rsidR="008F4C19" w:rsidRPr="00D968CC" w:rsidRDefault="008F4C19" w:rsidP="00956EDE">
            <w:pPr>
              <w:spacing w:before="100" w:after="0" w:line="228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  <w:t>1272</w:t>
            </w:r>
          </w:p>
        </w:tc>
        <w:tc>
          <w:tcPr>
            <w:tcW w:w="7941" w:type="dxa"/>
            <w:gridSpan w:val="3"/>
            <w:vAlign w:val="center"/>
            <w:hideMark/>
          </w:tcPr>
          <w:p w14:paraId="67DF7B54" w14:textId="77777777" w:rsidR="008F4C19" w:rsidRPr="00D968CC" w:rsidRDefault="00956EDE" w:rsidP="00956EDE">
            <w:pPr>
              <w:spacing w:before="100" w:after="0" w:line="228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Меморіальні та культові будівлі</w:t>
            </w:r>
          </w:p>
        </w:tc>
        <w:tc>
          <w:tcPr>
            <w:tcW w:w="1025" w:type="dxa"/>
          </w:tcPr>
          <w:p w14:paraId="038B3ED4" w14:textId="77777777" w:rsidR="008F4C19" w:rsidRPr="00D968CC" w:rsidRDefault="008F4C19" w:rsidP="00246468">
            <w:pPr>
              <w:jc w:val="center"/>
              <w:rPr>
                <w:rFonts w:ascii="Verdana" w:eastAsia="Calibri" w:hAnsi="Verdana" w:cs="Times New Roman"/>
                <w:sz w:val="16"/>
                <w:szCs w:val="16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0,5</w:t>
            </w:r>
          </w:p>
        </w:tc>
        <w:tc>
          <w:tcPr>
            <w:tcW w:w="1010" w:type="dxa"/>
          </w:tcPr>
          <w:p w14:paraId="0FF6016B" w14:textId="77777777" w:rsidR="008F4C19" w:rsidRPr="00D968CC" w:rsidRDefault="008F4C19" w:rsidP="00246468">
            <w:pPr>
              <w:spacing w:before="100" w:after="0" w:line="228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52" w:type="dxa"/>
          </w:tcPr>
          <w:p w14:paraId="6BA11466" w14:textId="77777777" w:rsidR="008F4C19" w:rsidRPr="00D968CC" w:rsidRDefault="008F4C19" w:rsidP="00246468">
            <w:pPr>
              <w:spacing w:before="100" w:after="0" w:line="228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</w:tcPr>
          <w:p w14:paraId="1D98858B" w14:textId="77777777" w:rsidR="008F4C19" w:rsidRPr="00D968CC" w:rsidRDefault="00901359" w:rsidP="00246468">
            <w:pPr>
              <w:jc w:val="center"/>
              <w:rPr>
                <w:rFonts w:ascii="Verdana" w:eastAsia="Calibri" w:hAnsi="Verdana" w:cs="Times New Roman"/>
                <w:sz w:val="16"/>
                <w:szCs w:val="16"/>
                <w:lang w:val="uk-UA"/>
              </w:rPr>
            </w:pPr>
            <w:r w:rsidRPr="00D968CC">
              <w:rPr>
                <w:rFonts w:ascii="Verdana" w:eastAsia="Calibri" w:hAnsi="Verdana" w:cs="Times New Roman"/>
                <w:sz w:val="16"/>
                <w:szCs w:val="16"/>
                <w:lang w:val="uk-UA"/>
              </w:rPr>
              <w:t>0,5</w:t>
            </w:r>
          </w:p>
        </w:tc>
        <w:tc>
          <w:tcPr>
            <w:tcW w:w="945" w:type="dxa"/>
          </w:tcPr>
          <w:p w14:paraId="7F47DBF7" w14:textId="77777777" w:rsidR="008F4C19" w:rsidRPr="00D968CC" w:rsidRDefault="008F4C19" w:rsidP="008F4C19">
            <w:pPr>
              <w:spacing w:before="100" w:after="0" w:line="228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</w:tcPr>
          <w:p w14:paraId="02CE94F6" w14:textId="77777777" w:rsidR="008F4C19" w:rsidRPr="00D968CC" w:rsidRDefault="008F4C19" w:rsidP="008F4C19">
            <w:pPr>
              <w:spacing w:before="100" w:after="0" w:line="228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</w:tr>
      <w:tr w:rsidR="00901359" w:rsidRPr="00D968CC" w14:paraId="25D6991D" w14:textId="77777777" w:rsidTr="00956EDE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</w:tcPr>
          <w:p w14:paraId="79444851" w14:textId="77777777" w:rsidR="00901359" w:rsidRPr="00D968CC" w:rsidRDefault="00901359" w:rsidP="008F4C19">
            <w:pPr>
              <w:spacing w:before="100" w:after="0" w:line="228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7941" w:type="dxa"/>
            <w:gridSpan w:val="3"/>
            <w:vAlign w:val="center"/>
          </w:tcPr>
          <w:p w14:paraId="4B973287" w14:textId="77777777" w:rsidR="00956EDE" w:rsidRPr="00D968CC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Цей клас включає:</w:t>
            </w:r>
          </w:p>
          <w:p w14:paraId="027A3C7D" w14:textId="77777777" w:rsidR="00956EDE" w:rsidRPr="00D968CC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церкви, каплиці, мечеті, синагоги тощо;</w:t>
            </w:r>
          </w:p>
          <w:p w14:paraId="266F39EA" w14:textId="77777777" w:rsidR="00956EDE" w:rsidRPr="00D968CC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Цей клас включає також:</w:t>
            </w:r>
          </w:p>
          <w:p w14:paraId="140D89D3" w14:textId="77777777" w:rsidR="00956EDE" w:rsidRPr="00D968CC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цвинтарі та похоронні споруди, ритуальні зали, крематорії;</w:t>
            </w:r>
          </w:p>
          <w:p w14:paraId="666D1687" w14:textId="77777777" w:rsidR="00956EDE" w:rsidRPr="00D968CC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Цей клас не включає:</w:t>
            </w:r>
          </w:p>
          <w:p w14:paraId="02061FB3" w14:textId="77777777" w:rsidR="00956EDE" w:rsidRPr="00D968CC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переведені в світські культові будівлі, що використовуються як музеї</w:t>
            </w:r>
          </w:p>
          <w:p w14:paraId="3FFAC3A9" w14:textId="77777777" w:rsidR="00956EDE" w:rsidRPr="00D968CC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lastRenderedPageBreak/>
              <w:t>(1262);</w:t>
            </w:r>
          </w:p>
          <w:p w14:paraId="1230F5A1" w14:textId="77777777" w:rsidR="00901359" w:rsidRPr="00D968CC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пам’ятки історичні (1273).</w:t>
            </w:r>
          </w:p>
        </w:tc>
        <w:tc>
          <w:tcPr>
            <w:tcW w:w="1025" w:type="dxa"/>
          </w:tcPr>
          <w:p w14:paraId="7B4BD3B0" w14:textId="77777777" w:rsidR="00901359" w:rsidRPr="00D968CC" w:rsidRDefault="00901359" w:rsidP="00246468">
            <w:pPr>
              <w:jc w:val="center"/>
              <w:rPr>
                <w:rFonts w:ascii="Verdana" w:eastAsia="Calibri" w:hAnsi="Verdana" w:cs="Times New Roman"/>
                <w:sz w:val="16"/>
                <w:szCs w:val="16"/>
              </w:rPr>
            </w:pPr>
          </w:p>
        </w:tc>
        <w:tc>
          <w:tcPr>
            <w:tcW w:w="1010" w:type="dxa"/>
          </w:tcPr>
          <w:p w14:paraId="2704FB9A" w14:textId="77777777" w:rsidR="00901359" w:rsidRPr="00D968CC" w:rsidRDefault="00901359" w:rsidP="00246468">
            <w:pPr>
              <w:spacing w:before="100" w:after="0" w:line="228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52" w:type="dxa"/>
          </w:tcPr>
          <w:p w14:paraId="053515BF" w14:textId="77777777" w:rsidR="00901359" w:rsidRPr="00D968CC" w:rsidRDefault="00901359" w:rsidP="00246468">
            <w:pPr>
              <w:spacing w:before="100" w:after="0" w:line="228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</w:tcPr>
          <w:p w14:paraId="608FE8D9" w14:textId="77777777" w:rsidR="00901359" w:rsidRPr="00D968CC" w:rsidRDefault="00901359" w:rsidP="0024646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45" w:type="dxa"/>
          </w:tcPr>
          <w:p w14:paraId="0BE4A9F9" w14:textId="77777777" w:rsidR="00901359" w:rsidRPr="00D968CC" w:rsidRDefault="00901359" w:rsidP="008F4C19">
            <w:pPr>
              <w:spacing w:before="100" w:after="0" w:line="228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</w:tcPr>
          <w:p w14:paraId="5E596077" w14:textId="77777777" w:rsidR="00901359" w:rsidRPr="00D968CC" w:rsidRDefault="00901359" w:rsidP="008F4C19">
            <w:pPr>
              <w:spacing w:before="100" w:after="0" w:line="228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</w:tr>
      <w:tr w:rsidR="00901359" w:rsidRPr="00D968CC" w14:paraId="4727E82B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34BCA5E2" w14:textId="77777777" w:rsidR="00901359" w:rsidRPr="00D968CC" w:rsidRDefault="00901359" w:rsidP="00956EDE">
            <w:pPr>
              <w:spacing w:before="100" w:after="0" w:line="228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  <w:t>1273</w:t>
            </w:r>
          </w:p>
        </w:tc>
        <w:tc>
          <w:tcPr>
            <w:tcW w:w="7941" w:type="dxa"/>
            <w:gridSpan w:val="3"/>
            <w:vAlign w:val="center"/>
            <w:hideMark/>
          </w:tcPr>
          <w:p w14:paraId="4434995B" w14:textId="77777777" w:rsidR="00901359" w:rsidRPr="00D968CC" w:rsidRDefault="00901359" w:rsidP="00956EDE">
            <w:pPr>
              <w:spacing w:before="100" w:after="0" w:line="228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  <w:t>Пам’ят</w:t>
            </w:r>
            <w:r w:rsidR="00956EDE"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ники історичні та ті, що охороняються</w:t>
            </w:r>
          </w:p>
        </w:tc>
        <w:tc>
          <w:tcPr>
            <w:tcW w:w="1025" w:type="dxa"/>
          </w:tcPr>
          <w:p w14:paraId="30EC1220" w14:textId="77777777" w:rsidR="00901359" w:rsidRPr="00D968CC" w:rsidRDefault="00901359" w:rsidP="00246468">
            <w:pPr>
              <w:jc w:val="center"/>
              <w:rPr>
                <w:rFonts w:ascii="Verdana" w:eastAsia="Calibri" w:hAnsi="Verdana" w:cs="Times New Roman"/>
                <w:sz w:val="16"/>
                <w:szCs w:val="16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0,5</w:t>
            </w:r>
          </w:p>
        </w:tc>
        <w:tc>
          <w:tcPr>
            <w:tcW w:w="1010" w:type="dxa"/>
          </w:tcPr>
          <w:p w14:paraId="6B8015D6" w14:textId="77777777" w:rsidR="00901359" w:rsidRPr="00D968CC" w:rsidRDefault="00901359" w:rsidP="00246468">
            <w:pPr>
              <w:spacing w:before="100" w:after="0" w:line="228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1052" w:type="dxa"/>
          </w:tcPr>
          <w:p w14:paraId="2BD2A622" w14:textId="77777777" w:rsidR="00901359" w:rsidRPr="00D968CC" w:rsidRDefault="00901359" w:rsidP="00246468">
            <w:pPr>
              <w:spacing w:before="100" w:after="0" w:line="228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1078" w:type="dxa"/>
          </w:tcPr>
          <w:p w14:paraId="4B3C35B3" w14:textId="77777777" w:rsidR="00901359" w:rsidRPr="00D968CC" w:rsidRDefault="00901359" w:rsidP="0024646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968CC">
              <w:rPr>
                <w:rFonts w:ascii="Verdana" w:eastAsia="Calibri" w:hAnsi="Verdana" w:cs="Times New Roman"/>
                <w:sz w:val="16"/>
                <w:szCs w:val="16"/>
                <w:lang w:val="uk-UA"/>
              </w:rPr>
              <w:t>0,5</w:t>
            </w:r>
          </w:p>
        </w:tc>
        <w:tc>
          <w:tcPr>
            <w:tcW w:w="945" w:type="dxa"/>
          </w:tcPr>
          <w:p w14:paraId="5FE4FB94" w14:textId="77777777" w:rsidR="00901359" w:rsidRPr="00D968CC" w:rsidRDefault="00901359" w:rsidP="008F4C19">
            <w:pPr>
              <w:spacing w:before="100" w:after="0" w:line="228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984" w:type="dxa"/>
          </w:tcPr>
          <w:p w14:paraId="6E9437A7" w14:textId="77777777" w:rsidR="00901359" w:rsidRPr="00D968CC" w:rsidRDefault="00901359" w:rsidP="008F4C19">
            <w:pPr>
              <w:spacing w:before="100" w:after="0" w:line="228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</w:tr>
      <w:tr w:rsidR="00901359" w:rsidRPr="00D968CC" w14:paraId="0AAEB0BA" w14:textId="77777777" w:rsidTr="00956EDE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</w:tcPr>
          <w:p w14:paraId="6102A60A" w14:textId="77777777" w:rsidR="00901359" w:rsidRPr="00D968CC" w:rsidRDefault="00901359" w:rsidP="008F4C19">
            <w:pPr>
              <w:spacing w:before="100" w:after="0" w:line="228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7941" w:type="dxa"/>
            <w:gridSpan w:val="3"/>
            <w:vAlign w:val="center"/>
          </w:tcPr>
          <w:p w14:paraId="3DA8C777" w14:textId="77777777" w:rsidR="00956EDE" w:rsidRPr="00D968CC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Цей клас включає:</w:t>
            </w:r>
          </w:p>
          <w:p w14:paraId="0EF90769" w14:textId="77777777" w:rsidR="00956EDE" w:rsidRPr="00D968CC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будівлі історичні та такі, що охороняються державою і не</w:t>
            </w:r>
          </w:p>
          <w:p w14:paraId="029DFF32" w14:textId="77777777" w:rsidR="00956EDE" w:rsidRPr="00D968CC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використовуються для інших цілей.</w:t>
            </w:r>
          </w:p>
          <w:p w14:paraId="0253CF8C" w14:textId="77777777" w:rsidR="00956EDE" w:rsidRPr="00D968CC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Цей клас включає також:</w:t>
            </w:r>
          </w:p>
          <w:p w14:paraId="644DF20B" w14:textId="77777777" w:rsidR="00956EDE" w:rsidRPr="00D968CC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старовинні руїни, що охороняються державою, археологічні розкопки;</w:t>
            </w:r>
          </w:p>
          <w:p w14:paraId="1D4B8C13" w14:textId="77777777" w:rsidR="00956EDE" w:rsidRPr="00D968CC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статуї та меморіальні, художні і декоративні споруди.</w:t>
            </w:r>
          </w:p>
          <w:p w14:paraId="76497F4E" w14:textId="77777777" w:rsidR="00956EDE" w:rsidRPr="00D968CC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Цей клас не включає:</w:t>
            </w:r>
          </w:p>
          <w:p w14:paraId="7CA5BB55" w14:textId="77777777" w:rsidR="00956EDE" w:rsidRPr="00D968CC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будівлі музеїв (1262);</w:t>
            </w:r>
          </w:p>
          <w:p w14:paraId="7D10B093" w14:textId="77777777" w:rsidR="00901359" w:rsidRPr="00D968CC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релігійні будівлі (1272).</w:t>
            </w:r>
          </w:p>
        </w:tc>
        <w:tc>
          <w:tcPr>
            <w:tcW w:w="1025" w:type="dxa"/>
          </w:tcPr>
          <w:p w14:paraId="0452EB9F" w14:textId="77777777" w:rsidR="00901359" w:rsidRPr="00D968CC" w:rsidRDefault="00901359" w:rsidP="00246468">
            <w:pPr>
              <w:jc w:val="center"/>
              <w:rPr>
                <w:rFonts w:ascii="Verdana" w:eastAsia="Calibri" w:hAnsi="Verdana" w:cs="Times New Roman"/>
                <w:sz w:val="16"/>
                <w:szCs w:val="16"/>
              </w:rPr>
            </w:pPr>
          </w:p>
        </w:tc>
        <w:tc>
          <w:tcPr>
            <w:tcW w:w="1010" w:type="dxa"/>
          </w:tcPr>
          <w:p w14:paraId="7C25DBBF" w14:textId="77777777" w:rsidR="00901359" w:rsidRPr="00D968CC" w:rsidRDefault="00901359" w:rsidP="00246468">
            <w:pPr>
              <w:spacing w:before="100" w:after="0" w:line="228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1052" w:type="dxa"/>
          </w:tcPr>
          <w:p w14:paraId="536C15F0" w14:textId="77777777" w:rsidR="00901359" w:rsidRPr="00D968CC" w:rsidRDefault="00901359" w:rsidP="00246468">
            <w:pPr>
              <w:spacing w:before="100" w:after="0" w:line="228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1078" w:type="dxa"/>
          </w:tcPr>
          <w:p w14:paraId="74927339" w14:textId="77777777" w:rsidR="00901359" w:rsidRPr="00D968CC" w:rsidRDefault="00901359" w:rsidP="0024646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45" w:type="dxa"/>
          </w:tcPr>
          <w:p w14:paraId="315B4626" w14:textId="77777777" w:rsidR="00901359" w:rsidRPr="00D968CC" w:rsidRDefault="00901359" w:rsidP="008F4C19">
            <w:pPr>
              <w:spacing w:before="100" w:after="0" w:line="228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984" w:type="dxa"/>
          </w:tcPr>
          <w:p w14:paraId="159EDDC6" w14:textId="77777777" w:rsidR="00901359" w:rsidRPr="00D968CC" w:rsidRDefault="00901359" w:rsidP="008F4C19">
            <w:pPr>
              <w:spacing w:before="100" w:after="0" w:line="228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</w:tr>
      <w:tr w:rsidR="008F4C19" w:rsidRPr="00D968CC" w14:paraId="5B76486E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6ABE8118" w14:textId="77777777" w:rsidR="008F4C19" w:rsidRPr="00D968CC" w:rsidRDefault="008F4C19" w:rsidP="00956EDE">
            <w:pPr>
              <w:spacing w:before="100" w:after="0" w:line="228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  <w:t>1274</w:t>
            </w:r>
          </w:p>
        </w:tc>
        <w:tc>
          <w:tcPr>
            <w:tcW w:w="7941" w:type="dxa"/>
            <w:gridSpan w:val="3"/>
            <w:vAlign w:val="center"/>
            <w:hideMark/>
          </w:tcPr>
          <w:p w14:paraId="296B7865" w14:textId="77777777" w:rsidR="008F4C19" w:rsidRPr="00D968CC" w:rsidRDefault="00956EDE" w:rsidP="00956EDE">
            <w:pPr>
              <w:spacing w:before="100" w:after="0" w:line="228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  <w:r w:rsidRPr="00D968CC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Інші будівлі, не класифіковані раніше</w:t>
            </w:r>
          </w:p>
        </w:tc>
        <w:tc>
          <w:tcPr>
            <w:tcW w:w="1025" w:type="dxa"/>
          </w:tcPr>
          <w:p w14:paraId="1AF68C24" w14:textId="2CBAA9DF" w:rsidR="008F4C19" w:rsidRPr="00D968CC" w:rsidRDefault="00B123D5" w:rsidP="00246468">
            <w:pPr>
              <w:jc w:val="center"/>
              <w:rPr>
                <w:rFonts w:ascii="Verdana" w:eastAsia="Calibri" w:hAnsi="Verdana" w:cs="Times New Roman"/>
                <w:sz w:val="16"/>
                <w:szCs w:val="16"/>
                <w:lang w:val="uk-UA"/>
              </w:rPr>
            </w:pPr>
            <w:r w:rsidRPr="00D968CC">
              <w:rPr>
                <w:rFonts w:ascii="Verdana" w:eastAsia="Calibri" w:hAnsi="Verdana" w:cs="Times New Roman"/>
                <w:sz w:val="16"/>
                <w:szCs w:val="16"/>
                <w:lang w:val="uk-UA"/>
              </w:rPr>
              <w:t>0,3</w:t>
            </w:r>
          </w:p>
        </w:tc>
        <w:tc>
          <w:tcPr>
            <w:tcW w:w="1010" w:type="dxa"/>
          </w:tcPr>
          <w:p w14:paraId="7F6B058F" w14:textId="77777777" w:rsidR="008F4C19" w:rsidRPr="00D968CC" w:rsidRDefault="008F4C19" w:rsidP="00246468">
            <w:pPr>
              <w:spacing w:before="100" w:after="0" w:line="228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1052" w:type="dxa"/>
          </w:tcPr>
          <w:p w14:paraId="47C13FE7" w14:textId="77777777" w:rsidR="008F4C19" w:rsidRPr="00D968CC" w:rsidRDefault="008F4C19" w:rsidP="00246468">
            <w:pPr>
              <w:spacing w:before="100" w:after="0" w:line="228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1078" w:type="dxa"/>
          </w:tcPr>
          <w:p w14:paraId="5BBD4B9F" w14:textId="5D22E4F8" w:rsidR="008F4C19" w:rsidRPr="00D968CC" w:rsidRDefault="00B123D5" w:rsidP="00246468">
            <w:pPr>
              <w:jc w:val="center"/>
              <w:rPr>
                <w:rFonts w:ascii="Verdana" w:eastAsia="Calibri" w:hAnsi="Verdana" w:cs="Times New Roman"/>
                <w:sz w:val="16"/>
                <w:szCs w:val="16"/>
                <w:lang w:val="uk-UA"/>
              </w:rPr>
            </w:pPr>
            <w:r w:rsidRPr="00D968CC">
              <w:rPr>
                <w:rFonts w:ascii="Verdana" w:eastAsia="Calibri" w:hAnsi="Verdana" w:cs="Times New Roman"/>
                <w:sz w:val="16"/>
                <w:szCs w:val="16"/>
                <w:lang w:val="uk-UA"/>
              </w:rPr>
              <w:t>0,</w:t>
            </w:r>
            <w:r w:rsidR="002A79F0" w:rsidRPr="00D968CC">
              <w:rPr>
                <w:rFonts w:ascii="Verdana" w:eastAsia="Calibri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945" w:type="dxa"/>
          </w:tcPr>
          <w:p w14:paraId="080AF047" w14:textId="77777777" w:rsidR="008F4C19" w:rsidRPr="00D968CC" w:rsidRDefault="008F4C19" w:rsidP="008F4C19">
            <w:pPr>
              <w:spacing w:before="100" w:after="0" w:line="228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984" w:type="dxa"/>
          </w:tcPr>
          <w:p w14:paraId="26B07B48" w14:textId="77777777" w:rsidR="008F4C19" w:rsidRPr="00D968CC" w:rsidRDefault="008F4C19" w:rsidP="008F4C19">
            <w:pPr>
              <w:spacing w:before="100" w:after="0" w:line="228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</w:tr>
      <w:tr w:rsidR="009D4243" w:rsidRPr="00D968CC" w14:paraId="4F6E16B8" w14:textId="77777777" w:rsidTr="00C93D2C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</w:tcPr>
          <w:p w14:paraId="63C5848B" w14:textId="77777777" w:rsidR="009D4243" w:rsidRPr="00D968CC" w:rsidRDefault="009D4243" w:rsidP="008F4C19">
            <w:pPr>
              <w:spacing w:before="100" w:after="0" w:line="228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7941" w:type="dxa"/>
            <w:gridSpan w:val="3"/>
            <w:vAlign w:val="center"/>
          </w:tcPr>
          <w:p w14:paraId="2B7AA782" w14:textId="77777777" w:rsidR="00C93D2C" w:rsidRPr="00D968CC" w:rsidRDefault="00C93D2C" w:rsidP="00C93D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Цей клас включає:</w:t>
            </w:r>
          </w:p>
          <w:p w14:paraId="1B78E5FE" w14:textId="77777777" w:rsidR="00C93D2C" w:rsidRPr="00D968CC" w:rsidRDefault="00C93D2C" w:rsidP="00C93D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будівлі виправних закладів, в’язниць, слідчих ізоляторів, військових</w:t>
            </w:r>
          </w:p>
          <w:p w14:paraId="081C0ADB" w14:textId="77777777" w:rsidR="00C93D2C" w:rsidRPr="00D968CC" w:rsidRDefault="00C93D2C" w:rsidP="00C93D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казарм, міліцейських та пожежних служб.</w:t>
            </w:r>
          </w:p>
          <w:p w14:paraId="36D93546" w14:textId="77777777" w:rsidR="00C93D2C" w:rsidRPr="00D968CC" w:rsidRDefault="00C93D2C" w:rsidP="00C93D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Цей клас включає також:</w:t>
            </w:r>
          </w:p>
          <w:p w14:paraId="45DD7D5F" w14:textId="77777777" w:rsidR="00C93D2C" w:rsidRPr="00D968CC" w:rsidRDefault="00C93D2C" w:rsidP="00C93D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такі споруди, як зупинки громадського транспорту, громадські туалети,</w:t>
            </w:r>
          </w:p>
          <w:p w14:paraId="5D1F6F2A" w14:textId="77777777" w:rsidR="00C93D2C" w:rsidRPr="00D968CC" w:rsidRDefault="00C93D2C" w:rsidP="00C93D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пральні, лазні тощо;</w:t>
            </w:r>
          </w:p>
          <w:p w14:paraId="19F88D4E" w14:textId="77777777" w:rsidR="00C93D2C" w:rsidRPr="00D968CC" w:rsidRDefault="00C93D2C" w:rsidP="00C93D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Цей клас не включає:</w:t>
            </w:r>
          </w:p>
          <w:p w14:paraId="6F51A427" w14:textId="77777777" w:rsidR="00C93D2C" w:rsidRPr="00D968CC" w:rsidRDefault="00C93D2C" w:rsidP="00C93D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телефонні будки (1241);</w:t>
            </w:r>
          </w:p>
          <w:p w14:paraId="2A135C90" w14:textId="77777777" w:rsidR="00C93D2C" w:rsidRPr="00D968CC" w:rsidRDefault="00C93D2C" w:rsidP="00C93D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NewRomanPSMT"/>
                <w:sz w:val="16"/>
                <w:szCs w:val="16"/>
                <w:lang w:val="uk-UA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госпіталі виправних закладів, в’язниць, збройних сил (1264);</w:t>
            </w:r>
          </w:p>
          <w:p w14:paraId="43D2C579" w14:textId="77777777" w:rsidR="009D4243" w:rsidRPr="00D968CC" w:rsidRDefault="00C93D2C" w:rsidP="00C93D2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  <w:r w:rsidRPr="00D968CC">
              <w:rPr>
                <w:rFonts w:ascii="Verdana" w:hAnsi="Verdana" w:cs="TimesNewRomanPSMT"/>
                <w:sz w:val="16"/>
                <w:szCs w:val="16"/>
                <w:lang w:val="uk-UA"/>
              </w:rPr>
              <w:t>- військові інженерні споруди (2420).</w:t>
            </w:r>
          </w:p>
        </w:tc>
        <w:tc>
          <w:tcPr>
            <w:tcW w:w="1025" w:type="dxa"/>
          </w:tcPr>
          <w:p w14:paraId="07EE7F8A" w14:textId="77777777" w:rsidR="009D4243" w:rsidRPr="00D968CC" w:rsidRDefault="009D4243" w:rsidP="0024646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10" w:type="dxa"/>
          </w:tcPr>
          <w:p w14:paraId="639F76AC" w14:textId="77777777" w:rsidR="009D4243" w:rsidRPr="00D968CC" w:rsidRDefault="009D4243" w:rsidP="00246468">
            <w:pPr>
              <w:spacing w:before="100" w:after="0" w:line="228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52" w:type="dxa"/>
          </w:tcPr>
          <w:p w14:paraId="77987E65" w14:textId="77777777" w:rsidR="009D4243" w:rsidRPr="00D968CC" w:rsidRDefault="009D4243" w:rsidP="00246468">
            <w:pPr>
              <w:spacing w:before="100" w:after="0" w:line="228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</w:tcPr>
          <w:p w14:paraId="3035E7B2" w14:textId="77777777" w:rsidR="009D4243" w:rsidRPr="00D968CC" w:rsidRDefault="009D4243" w:rsidP="00246468">
            <w:pPr>
              <w:jc w:val="center"/>
              <w:rPr>
                <w:rFonts w:ascii="Verdana" w:eastAsia="Calibri" w:hAnsi="Verdana" w:cs="Times New Roman"/>
                <w:sz w:val="16"/>
                <w:szCs w:val="16"/>
              </w:rPr>
            </w:pPr>
          </w:p>
        </w:tc>
        <w:tc>
          <w:tcPr>
            <w:tcW w:w="945" w:type="dxa"/>
          </w:tcPr>
          <w:p w14:paraId="1F066D02" w14:textId="77777777" w:rsidR="009D4243" w:rsidRPr="00D968CC" w:rsidRDefault="009D4243" w:rsidP="008F4C19">
            <w:pPr>
              <w:spacing w:before="100" w:after="0" w:line="228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</w:tcPr>
          <w:p w14:paraId="5490BB4B" w14:textId="77777777" w:rsidR="009D4243" w:rsidRPr="00D968CC" w:rsidRDefault="009D4243" w:rsidP="008F4C19">
            <w:pPr>
              <w:spacing w:before="100" w:after="0" w:line="228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ru-RU"/>
              </w:rPr>
            </w:pPr>
          </w:p>
        </w:tc>
      </w:tr>
    </w:tbl>
    <w:p w14:paraId="4D6A6EF4" w14:textId="169432AA" w:rsidR="008F4C19" w:rsidRPr="00D968CC" w:rsidRDefault="008F4C19" w:rsidP="006D5A58">
      <w:pPr>
        <w:spacing w:after="0" w:line="240" w:lineRule="auto"/>
        <w:rPr>
          <w:rFonts w:ascii="Verdana" w:eastAsia="Times New Roman" w:hAnsi="Verdana" w:cs="Times New Roman"/>
          <w:noProof/>
          <w:sz w:val="16"/>
          <w:szCs w:val="16"/>
          <w:lang w:val="uk-UA" w:eastAsia="ru-RU"/>
        </w:rPr>
      </w:pPr>
    </w:p>
    <w:p w14:paraId="4E6867CB" w14:textId="77777777" w:rsidR="00D968CC" w:rsidRPr="00D968CC" w:rsidRDefault="00D968CC" w:rsidP="006D5A58">
      <w:pPr>
        <w:spacing w:after="0" w:line="240" w:lineRule="auto"/>
        <w:rPr>
          <w:rFonts w:ascii="Verdana" w:eastAsia="Times New Roman" w:hAnsi="Verdana" w:cs="Times New Roman"/>
          <w:noProof/>
          <w:sz w:val="16"/>
          <w:szCs w:val="16"/>
          <w:lang w:val="uk-UA" w:eastAsia="ru-RU"/>
        </w:rPr>
      </w:pPr>
    </w:p>
    <w:p w14:paraId="5AD4E493" w14:textId="1B04F1C0" w:rsidR="008F4C19" w:rsidRPr="00D968CC" w:rsidRDefault="008F4C19" w:rsidP="00D968CC">
      <w:pPr>
        <w:jc w:val="center"/>
        <w:rPr>
          <w:rFonts w:ascii="Verdana" w:eastAsia="Times New Roman" w:hAnsi="Verdana" w:cs="Times New Roman"/>
          <w:sz w:val="16"/>
          <w:szCs w:val="16"/>
          <w:lang w:val="uk-UA" w:eastAsia="ru-RU"/>
        </w:rPr>
      </w:pPr>
      <w:r w:rsidRPr="00D968CC">
        <w:rPr>
          <w:rFonts w:ascii="Verdana" w:eastAsia="Times New Roman" w:hAnsi="Verdana" w:cs="Times New Roman"/>
          <w:sz w:val="16"/>
          <w:szCs w:val="16"/>
          <w:lang w:val="uk-UA" w:eastAsia="ru-RU"/>
        </w:rPr>
        <w:t xml:space="preserve">Секретар ради                   </w:t>
      </w:r>
      <w:r w:rsidRPr="00D968CC">
        <w:rPr>
          <w:rFonts w:ascii="Verdana" w:eastAsia="Times New Roman" w:hAnsi="Verdana" w:cs="Times New Roman"/>
          <w:sz w:val="16"/>
          <w:szCs w:val="16"/>
          <w:lang w:val="uk-UA" w:eastAsia="ru-RU"/>
        </w:rPr>
        <w:tab/>
      </w:r>
      <w:r w:rsidRPr="00D968CC">
        <w:rPr>
          <w:rFonts w:ascii="Verdana" w:eastAsia="Times New Roman" w:hAnsi="Verdana" w:cs="Times New Roman"/>
          <w:sz w:val="16"/>
          <w:szCs w:val="16"/>
          <w:lang w:val="uk-UA" w:eastAsia="ru-RU"/>
        </w:rPr>
        <w:tab/>
      </w:r>
      <w:r w:rsidRPr="00D968CC">
        <w:rPr>
          <w:rFonts w:ascii="Verdana" w:eastAsia="Times New Roman" w:hAnsi="Verdana" w:cs="Times New Roman"/>
          <w:sz w:val="16"/>
          <w:szCs w:val="16"/>
          <w:lang w:val="uk-UA" w:eastAsia="ru-RU"/>
        </w:rPr>
        <w:tab/>
      </w:r>
      <w:r w:rsidRPr="00D968CC">
        <w:rPr>
          <w:rFonts w:ascii="Verdana" w:eastAsia="Times New Roman" w:hAnsi="Verdana" w:cs="Times New Roman"/>
          <w:sz w:val="16"/>
          <w:szCs w:val="16"/>
          <w:lang w:val="uk-UA" w:eastAsia="ru-RU"/>
        </w:rPr>
        <w:tab/>
      </w:r>
      <w:r w:rsidRPr="00D968CC">
        <w:rPr>
          <w:rFonts w:ascii="Verdana" w:eastAsia="Times New Roman" w:hAnsi="Verdana" w:cs="Times New Roman"/>
          <w:sz w:val="16"/>
          <w:szCs w:val="16"/>
          <w:lang w:val="uk-UA" w:eastAsia="ru-RU"/>
        </w:rPr>
        <w:tab/>
      </w:r>
      <w:r w:rsidRPr="00D968CC">
        <w:rPr>
          <w:rFonts w:ascii="Verdana" w:eastAsia="Times New Roman" w:hAnsi="Verdana" w:cs="Times New Roman"/>
          <w:sz w:val="16"/>
          <w:szCs w:val="16"/>
          <w:lang w:val="uk-UA" w:eastAsia="ru-RU"/>
        </w:rPr>
        <w:tab/>
      </w:r>
      <w:r w:rsidRPr="00D968CC">
        <w:rPr>
          <w:rFonts w:ascii="Verdana" w:eastAsia="Times New Roman" w:hAnsi="Verdana" w:cs="Times New Roman"/>
          <w:sz w:val="16"/>
          <w:szCs w:val="16"/>
          <w:lang w:val="uk-UA" w:eastAsia="ru-RU"/>
        </w:rPr>
        <w:tab/>
        <w:t xml:space="preserve">       </w:t>
      </w:r>
      <w:r w:rsidR="002A79F0" w:rsidRPr="00D968CC">
        <w:rPr>
          <w:rFonts w:ascii="Verdana" w:eastAsia="Times New Roman" w:hAnsi="Verdana" w:cs="Times New Roman"/>
          <w:sz w:val="16"/>
          <w:szCs w:val="16"/>
          <w:lang w:val="uk-UA" w:eastAsia="ru-RU"/>
        </w:rPr>
        <w:tab/>
      </w:r>
      <w:r w:rsidR="002A79F0" w:rsidRPr="00D968CC">
        <w:rPr>
          <w:rFonts w:ascii="Verdana" w:eastAsia="Times New Roman" w:hAnsi="Verdana" w:cs="Times New Roman"/>
          <w:sz w:val="16"/>
          <w:szCs w:val="16"/>
          <w:lang w:val="uk-UA" w:eastAsia="ru-RU"/>
        </w:rPr>
        <w:tab/>
      </w:r>
      <w:r w:rsidR="002A79F0" w:rsidRPr="00D968CC">
        <w:rPr>
          <w:rFonts w:ascii="Verdana" w:eastAsia="Times New Roman" w:hAnsi="Verdana" w:cs="Times New Roman"/>
          <w:sz w:val="16"/>
          <w:szCs w:val="16"/>
          <w:lang w:val="uk-UA" w:eastAsia="ru-RU"/>
        </w:rPr>
        <w:tab/>
      </w:r>
      <w:r w:rsidR="002A79F0" w:rsidRPr="00D968CC">
        <w:rPr>
          <w:rFonts w:ascii="Verdana" w:eastAsia="Times New Roman" w:hAnsi="Verdana" w:cs="Times New Roman"/>
          <w:sz w:val="16"/>
          <w:szCs w:val="16"/>
          <w:lang w:val="uk-UA" w:eastAsia="ru-RU"/>
        </w:rPr>
        <w:tab/>
      </w:r>
      <w:r w:rsidR="002A79F0" w:rsidRPr="00D968CC">
        <w:rPr>
          <w:rFonts w:ascii="Verdana" w:eastAsia="Times New Roman" w:hAnsi="Verdana" w:cs="Times New Roman"/>
          <w:sz w:val="16"/>
          <w:szCs w:val="16"/>
          <w:lang w:val="uk-UA" w:eastAsia="ru-RU"/>
        </w:rPr>
        <w:tab/>
      </w:r>
      <w:r w:rsidR="00B123D5" w:rsidRPr="00D968CC">
        <w:rPr>
          <w:rFonts w:ascii="Verdana" w:eastAsia="Times New Roman" w:hAnsi="Verdana" w:cs="Times New Roman"/>
          <w:sz w:val="16"/>
          <w:szCs w:val="16"/>
          <w:lang w:val="uk-UA" w:eastAsia="ru-RU"/>
        </w:rPr>
        <w:t>Світлана СУСЄДКО</w:t>
      </w:r>
    </w:p>
    <w:sectPr w:rsidR="008F4C19" w:rsidRPr="00D968CC" w:rsidSect="00D968CC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tiqua">
    <w:altName w:val="Microsoft YaHe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5C210A"/>
    <w:multiLevelType w:val="hybridMultilevel"/>
    <w:tmpl w:val="8B5E39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65901"/>
    <w:multiLevelType w:val="hybridMultilevel"/>
    <w:tmpl w:val="48787C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CF1025"/>
    <w:multiLevelType w:val="singleLevel"/>
    <w:tmpl w:val="2BB2BCD4"/>
    <w:lvl w:ilvl="0">
      <w:start w:val="3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</w:abstractNum>
  <w:abstractNum w:abstractNumId="4" w15:restartNumberingAfterBreak="0">
    <w:nsid w:val="14C90948"/>
    <w:multiLevelType w:val="hybridMultilevel"/>
    <w:tmpl w:val="657EEF00"/>
    <w:lvl w:ilvl="0" w:tplc="AE0A20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94AA1"/>
    <w:multiLevelType w:val="hybridMultilevel"/>
    <w:tmpl w:val="5BCE7FAA"/>
    <w:lvl w:ilvl="0" w:tplc="68BC81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5C36D8"/>
    <w:multiLevelType w:val="multilevel"/>
    <w:tmpl w:val="81C005C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7" w15:restartNumberingAfterBreak="0">
    <w:nsid w:val="20215817"/>
    <w:multiLevelType w:val="hybridMultilevel"/>
    <w:tmpl w:val="AF1672E8"/>
    <w:lvl w:ilvl="0" w:tplc="E54882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8562ADA"/>
    <w:multiLevelType w:val="multilevel"/>
    <w:tmpl w:val="945058B6"/>
    <w:lvl w:ilvl="0">
      <w:start w:val="6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2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3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4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5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6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7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8">
      <w:numFmt w:val="decimal"/>
      <w:lvlText w:val=""/>
      <w:lvlJc w:val="left"/>
      <w:pPr>
        <w:ind w:left="0" w:firstLine="0"/>
      </w:pPr>
      <w:rPr>
        <w:rFonts w:cs="Times New Roman" w:hint="default"/>
      </w:rPr>
    </w:lvl>
  </w:abstractNum>
  <w:abstractNum w:abstractNumId="9" w15:restartNumberingAfterBreak="0">
    <w:nsid w:val="34B66BBB"/>
    <w:multiLevelType w:val="hybridMultilevel"/>
    <w:tmpl w:val="77A0922A"/>
    <w:lvl w:ilvl="0" w:tplc="A18625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F5D06F9"/>
    <w:multiLevelType w:val="multilevel"/>
    <w:tmpl w:val="7F14AE6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3FE02A69"/>
    <w:multiLevelType w:val="hybridMultilevel"/>
    <w:tmpl w:val="4E103CAA"/>
    <w:lvl w:ilvl="0" w:tplc="04190013">
      <w:start w:val="1"/>
      <w:numFmt w:val="upperRoman"/>
      <w:lvlText w:val="%1."/>
      <w:lvlJc w:val="right"/>
      <w:pPr>
        <w:tabs>
          <w:tab w:val="num" w:pos="900"/>
        </w:tabs>
        <w:ind w:left="900" w:hanging="18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0A10F4A"/>
    <w:multiLevelType w:val="multilevel"/>
    <w:tmpl w:val="8BD28D0A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44C2117E"/>
    <w:multiLevelType w:val="hybridMultilevel"/>
    <w:tmpl w:val="FD6840CC"/>
    <w:lvl w:ilvl="0" w:tplc="1E945430">
      <w:start w:val="1"/>
      <w:numFmt w:val="decimal"/>
      <w:lvlText w:val="%1."/>
      <w:lvlJc w:val="left"/>
      <w:pPr>
        <w:ind w:left="1035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55" w:hanging="360"/>
      </w:pPr>
    </w:lvl>
    <w:lvl w:ilvl="2" w:tplc="0422001B" w:tentative="1">
      <w:start w:val="1"/>
      <w:numFmt w:val="lowerRoman"/>
      <w:lvlText w:val="%3."/>
      <w:lvlJc w:val="right"/>
      <w:pPr>
        <w:ind w:left="2475" w:hanging="180"/>
      </w:pPr>
    </w:lvl>
    <w:lvl w:ilvl="3" w:tplc="0422000F" w:tentative="1">
      <w:start w:val="1"/>
      <w:numFmt w:val="decimal"/>
      <w:lvlText w:val="%4."/>
      <w:lvlJc w:val="left"/>
      <w:pPr>
        <w:ind w:left="3195" w:hanging="360"/>
      </w:pPr>
    </w:lvl>
    <w:lvl w:ilvl="4" w:tplc="04220019" w:tentative="1">
      <w:start w:val="1"/>
      <w:numFmt w:val="lowerLetter"/>
      <w:lvlText w:val="%5."/>
      <w:lvlJc w:val="left"/>
      <w:pPr>
        <w:ind w:left="3915" w:hanging="360"/>
      </w:pPr>
    </w:lvl>
    <w:lvl w:ilvl="5" w:tplc="0422001B" w:tentative="1">
      <w:start w:val="1"/>
      <w:numFmt w:val="lowerRoman"/>
      <w:lvlText w:val="%6."/>
      <w:lvlJc w:val="right"/>
      <w:pPr>
        <w:ind w:left="4635" w:hanging="180"/>
      </w:pPr>
    </w:lvl>
    <w:lvl w:ilvl="6" w:tplc="0422000F" w:tentative="1">
      <w:start w:val="1"/>
      <w:numFmt w:val="decimal"/>
      <w:lvlText w:val="%7."/>
      <w:lvlJc w:val="left"/>
      <w:pPr>
        <w:ind w:left="5355" w:hanging="360"/>
      </w:pPr>
    </w:lvl>
    <w:lvl w:ilvl="7" w:tplc="04220019" w:tentative="1">
      <w:start w:val="1"/>
      <w:numFmt w:val="lowerLetter"/>
      <w:lvlText w:val="%8."/>
      <w:lvlJc w:val="left"/>
      <w:pPr>
        <w:ind w:left="6075" w:hanging="360"/>
      </w:pPr>
    </w:lvl>
    <w:lvl w:ilvl="8" w:tplc="0422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4" w15:restartNumberingAfterBreak="0">
    <w:nsid w:val="4BC171CC"/>
    <w:multiLevelType w:val="multilevel"/>
    <w:tmpl w:val="DF0A463A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4D5574FF"/>
    <w:multiLevelType w:val="singleLevel"/>
    <w:tmpl w:val="1D6870A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512A7D74"/>
    <w:multiLevelType w:val="hybridMultilevel"/>
    <w:tmpl w:val="A68A65E4"/>
    <w:lvl w:ilvl="0" w:tplc="A3825B44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54A352F"/>
    <w:multiLevelType w:val="hybridMultilevel"/>
    <w:tmpl w:val="61AEE906"/>
    <w:lvl w:ilvl="0" w:tplc="C04E2CC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A0B1784"/>
    <w:multiLevelType w:val="hybridMultilevel"/>
    <w:tmpl w:val="E584BE40"/>
    <w:lvl w:ilvl="0" w:tplc="46E07DE2">
      <w:start w:val="1"/>
      <w:numFmt w:val="decimal"/>
      <w:lvlText w:val="%1."/>
      <w:lvlJc w:val="left"/>
      <w:pPr>
        <w:tabs>
          <w:tab w:val="num" w:pos="2204"/>
        </w:tabs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603219C9"/>
    <w:multiLevelType w:val="hybridMultilevel"/>
    <w:tmpl w:val="0C1C034A"/>
    <w:lvl w:ilvl="0" w:tplc="8BE4168A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547EA5"/>
    <w:multiLevelType w:val="hybridMultilevel"/>
    <w:tmpl w:val="02AE36D0"/>
    <w:lvl w:ilvl="0" w:tplc="D0D8AE36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354C4D"/>
    <w:multiLevelType w:val="hybridMultilevel"/>
    <w:tmpl w:val="7DD4A448"/>
    <w:lvl w:ilvl="0" w:tplc="DF58E34C">
      <w:numFmt w:val="bullet"/>
      <w:lvlText w:val="-"/>
      <w:lvlJc w:val="left"/>
      <w:pPr>
        <w:tabs>
          <w:tab w:val="num" w:pos="1530"/>
        </w:tabs>
        <w:ind w:left="15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50"/>
        </w:tabs>
        <w:ind w:left="22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70"/>
        </w:tabs>
        <w:ind w:left="29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90"/>
        </w:tabs>
        <w:ind w:left="3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10"/>
        </w:tabs>
        <w:ind w:left="44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30"/>
        </w:tabs>
        <w:ind w:left="51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50"/>
        </w:tabs>
        <w:ind w:left="58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70"/>
        </w:tabs>
        <w:ind w:left="65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90"/>
        </w:tabs>
        <w:ind w:left="7290" w:hanging="360"/>
      </w:pPr>
      <w:rPr>
        <w:rFonts w:ascii="Wingdings" w:hAnsi="Wingdings" w:hint="default"/>
      </w:rPr>
    </w:lvl>
  </w:abstractNum>
  <w:abstractNum w:abstractNumId="22" w15:restartNumberingAfterBreak="0">
    <w:nsid w:val="7D1328C0"/>
    <w:multiLevelType w:val="hybridMultilevel"/>
    <w:tmpl w:val="B8ECCF6C"/>
    <w:lvl w:ilvl="0" w:tplc="FB1277E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9"/>
  </w:num>
  <w:num w:numId="3">
    <w:abstractNumId w:val="22"/>
  </w:num>
  <w:num w:numId="4">
    <w:abstractNumId w:val="17"/>
  </w:num>
  <w:num w:numId="5">
    <w:abstractNumId w:val="16"/>
  </w:num>
  <w:num w:numId="6">
    <w:abstractNumId w:val="5"/>
  </w:num>
  <w:num w:numId="7">
    <w:abstractNumId w:val="15"/>
  </w:num>
  <w:num w:numId="8">
    <w:abstractNumId w:val="3"/>
  </w:num>
  <w:num w:numId="9">
    <w:abstractNumId w:val="12"/>
  </w:num>
  <w:num w:numId="10">
    <w:abstractNumId w:val="21"/>
  </w:num>
  <w:num w:numId="11">
    <w:abstractNumId w:val="6"/>
  </w:num>
  <w:num w:numId="12">
    <w:abstractNumId w:val="18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3"/>
  </w:num>
  <w:num w:numId="16">
    <w:abstractNumId w:val="4"/>
  </w:num>
  <w:num w:numId="17">
    <w:abstractNumId w:val="14"/>
  </w:num>
  <w:num w:numId="18">
    <w:abstractNumId w:val="20"/>
  </w:num>
  <w:num w:numId="19">
    <w:abstractNumId w:val="11"/>
  </w:num>
  <w:num w:numId="20">
    <w:abstractNumId w:val="8"/>
  </w:num>
  <w:num w:numId="21">
    <w:abstractNumId w:val="10"/>
  </w:num>
  <w:num w:numId="22">
    <w:abstractNumId w:val="2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64C"/>
    <w:rsid w:val="0007622C"/>
    <w:rsid w:val="001D1D86"/>
    <w:rsid w:val="001D7709"/>
    <w:rsid w:val="00246468"/>
    <w:rsid w:val="002A79F0"/>
    <w:rsid w:val="00343686"/>
    <w:rsid w:val="00383CAC"/>
    <w:rsid w:val="0042664C"/>
    <w:rsid w:val="004742B6"/>
    <w:rsid w:val="005B0F90"/>
    <w:rsid w:val="00674CDD"/>
    <w:rsid w:val="00696CB7"/>
    <w:rsid w:val="006A6F80"/>
    <w:rsid w:val="006D5A58"/>
    <w:rsid w:val="00792A94"/>
    <w:rsid w:val="0080518A"/>
    <w:rsid w:val="008F4C19"/>
    <w:rsid w:val="00901359"/>
    <w:rsid w:val="0093691D"/>
    <w:rsid w:val="00956EDE"/>
    <w:rsid w:val="009D4243"/>
    <w:rsid w:val="009D79DE"/>
    <w:rsid w:val="00AA2C57"/>
    <w:rsid w:val="00B123D5"/>
    <w:rsid w:val="00B2625F"/>
    <w:rsid w:val="00B42EAF"/>
    <w:rsid w:val="00B81714"/>
    <w:rsid w:val="00C53805"/>
    <w:rsid w:val="00C93D2C"/>
    <w:rsid w:val="00D968CC"/>
    <w:rsid w:val="00DA357A"/>
    <w:rsid w:val="00E14D3E"/>
    <w:rsid w:val="00F32F1B"/>
    <w:rsid w:val="00F5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022AF"/>
  <w15:docId w15:val="{FDA67118-0E54-4578-97AD-5BE954A89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F4C19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4C19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F4C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4C1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4C1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8F4C1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F4C1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8F4C19"/>
    <w:rPr>
      <w:rFonts w:asciiTheme="majorHAnsi" w:eastAsiaTheme="majorEastAsia" w:hAnsiTheme="majorHAnsi" w:cstheme="majorBidi"/>
      <w:color w:val="243F60" w:themeColor="accent1" w:themeShade="7F"/>
    </w:rPr>
  </w:style>
  <w:style w:type="numbering" w:customStyle="1" w:styleId="11">
    <w:name w:val="Нет списка1"/>
    <w:next w:val="a2"/>
    <w:uiPriority w:val="99"/>
    <w:semiHidden/>
    <w:unhideWhenUsed/>
    <w:rsid w:val="008F4C19"/>
  </w:style>
  <w:style w:type="character" w:styleId="a3">
    <w:name w:val="Strong"/>
    <w:basedOn w:val="a0"/>
    <w:uiPriority w:val="22"/>
    <w:qFormat/>
    <w:rsid w:val="008F4C19"/>
    <w:rPr>
      <w:b/>
      <w:bCs/>
    </w:rPr>
  </w:style>
  <w:style w:type="paragraph" w:styleId="a4">
    <w:name w:val="No Spacing"/>
    <w:link w:val="a5"/>
    <w:uiPriority w:val="99"/>
    <w:qFormat/>
    <w:rsid w:val="008F4C19"/>
    <w:pPr>
      <w:spacing w:after="0" w:line="240" w:lineRule="auto"/>
    </w:pPr>
    <w:rPr>
      <w:rFonts w:ascii="Calibri" w:eastAsia="Times New Roman" w:hAnsi="Calibri"/>
    </w:rPr>
  </w:style>
  <w:style w:type="character" w:customStyle="1" w:styleId="a5">
    <w:name w:val="Без інтервалів Знак"/>
    <w:link w:val="a4"/>
    <w:uiPriority w:val="99"/>
    <w:locked/>
    <w:rsid w:val="008F4C19"/>
    <w:rPr>
      <w:rFonts w:ascii="Calibri" w:eastAsia="Times New Roman" w:hAnsi="Calibri"/>
    </w:rPr>
  </w:style>
  <w:style w:type="paragraph" w:styleId="a6">
    <w:name w:val="List Paragraph"/>
    <w:basedOn w:val="a"/>
    <w:uiPriority w:val="34"/>
    <w:qFormat/>
    <w:rsid w:val="008F4C1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110">
    <w:name w:val="Заголовок 11"/>
    <w:basedOn w:val="a"/>
    <w:next w:val="a"/>
    <w:uiPriority w:val="9"/>
    <w:qFormat/>
    <w:rsid w:val="008F4C19"/>
    <w:pPr>
      <w:keepNext/>
      <w:keepLines/>
      <w:spacing w:before="480" w:after="0" w:line="360" w:lineRule="auto"/>
      <w:ind w:left="57" w:right="57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8F4C19"/>
    <w:pPr>
      <w:keepNext/>
      <w:keepLines/>
      <w:spacing w:before="200" w:after="0" w:line="360" w:lineRule="auto"/>
      <w:ind w:left="57" w:right="57"/>
      <w:jc w:val="both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111">
    <w:name w:val="Нет списка11"/>
    <w:next w:val="a2"/>
    <w:uiPriority w:val="99"/>
    <w:semiHidden/>
    <w:unhideWhenUsed/>
    <w:rsid w:val="008F4C19"/>
  </w:style>
  <w:style w:type="paragraph" w:styleId="a7">
    <w:name w:val="Body Text"/>
    <w:basedOn w:val="a"/>
    <w:link w:val="a8"/>
    <w:rsid w:val="008F4C19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val="uk-UA"/>
    </w:rPr>
  </w:style>
  <w:style w:type="character" w:customStyle="1" w:styleId="a8">
    <w:name w:val="Основний текст Знак"/>
    <w:basedOn w:val="a0"/>
    <w:link w:val="a7"/>
    <w:rsid w:val="008F4C19"/>
    <w:rPr>
      <w:rFonts w:ascii="Times New Roman" w:eastAsia="Lucida Sans Unicode" w:hAnsi="Times New Roman" w:cs="Times New Roman"/>
      <w:kern w:val="1"/>
      <w:sz w:val="24"/>
      <w:szCs w:val="24"/>
      <w:lang w:val="uk-UA"/>
    </w:rPr>
  </w:style>
  <w:style w:type="paragraph" w:styleId="a9">
    <w:name w:val="Normal (Web)"/>
    <w:basedOn w:val="a"/>
    <w:uiPriority w:val="99"/>
    <w:unhideWhenUsed/>
    <w:rsid w:val="008F4C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ий текст"/>
    <w:basedOn w:val="a"/>
    <w:rsid w:val="008F4C19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b">
    <w:name w:val="Назва документа"/>
    <w:basedOn w:val="a"/>
    <w:next w:val="aa"/>
    <w:rsid w:val="008F4C19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  <w:style w:type="paragraph" w:customStyle="1" w:styleId="ShapkaDocumentu">
    <w:name w:val="Shapka Documentu"/>
    <w:basedOn w:val="a"/>
    <w:rsid w:val="008F4C19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character" w:styleId="ac">
    <w:name w:val="Emphasis"/>
    <w:basedOn w:val="a0"/>
    <w:uiPriority w:val="20"/>
    <w:qFormat/>
    <w:rsid w:val="008F4C19"/>
    <w:rPr>
      <w:i/>
      <w:iCs/>
    </w:rPr>
  </w:style>
  <w:style w:type="paragraph" w:styleId="ad">
    <w:name w:val="Subtitle"/>
    <w:basedOn w:val="a"/>
    <w:link w:val="ae"/>
    <w:qFormat/>
    <w:rsid w:val="008F4C19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8"/>
      <w:lang w:val="uk-UA" w:eastAsia="ru-RU"/>
    </w:rPr>
  </w:style>
  <w:style w:type="character" w:customStyle="1" w:styleId="ae">
    <w:name w:val="Підзаголовок Знак"/>
    <w:basedOn w:val="a0"/>
    <w:link w:val="ad"/>
    <w:rsid w:val="008F4C19"/>
    <w:rPr>
      <w:rFonts w:ascii="Times New Roman" w:eastAsia="Calibri" w:hAnsi="Times New Roman" w:cs="Times New Roman"/>
      <w:sz w:val="28"/>
      <w:szCs w:val="28"/>
      <w:lang w:val="uk-UA" w:eastAsia="ru-RU"/>
    </w:rPr>
  </w:style>
  <w:style w:type="character" w:customStyle="1" w:styleId="112">
    <w:name w:val="Заголовок 1 Знак1"/>
    <w:basedOn w:val="a0"/>
    <w:uiPriority w:val="9"/>
    <w:rsid w:val="008F4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8F4C1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8F4C19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8F4C19"/>
    <w:rPr>
      <w:rFonts w:ascii="Tahoma" w:eastAsia="Calibri" w:hAnsi="Tahoma" w:cs="Tahoma"/>
      <w:sz w:val="16"/>
      <w:szCs w:val="16"/>
    </w:rPr>
  </w:style>
  <w:style w:type="character" w:customStyle="1" w:styleId="af1">
    <w:name w:val="Назва Знак"/>
    <w:aliases w:val="Знак1 Знак"/>
    <w:basedOn w:val="a0"/>
    <w:link w:val="af2"/>
    <w:locked/>
    <w:rsid w:val="008F4C19"/>
    <w:rPr>
      <w:rFonts w:ascii="Calibri" w:hAnsi="Calibri"/>
      <w:sz w:val="24"/>
      <w:szCs w:val="24"/>
      <w:lang w:val="x-none" w:eastAsia="ru-RU"/>
    </w:rPr>
  </w:style>
  <w:style w:type="paragraph" w:styleId="af2">
    <w:name w:val="Title"/>
    <w:aliases w:val="Знак1"/>
    <w:basedOn w:val="a"/>
    <w:link w:val="af1"/>
    <w:qFormat/>
    <w:rsid w:val="008F4C19"/>
    <w:pPr>
      <w:tabs>
        <w:tab w:val="left" w:pos="567"/>
      </w:tabs>
      <w:spacing w:after="0" w:line="240" w:lineRule="auto"/>
      <w:jc w:val="center"/>
    </w:pPr>
    <w:rPr>
      <w:rFonts w:ascii="Calibri" w:hAnsi="Calibri"/>
      <w:sz w:val="24"/>
      <w:szCs w:val="24"/>
      <w:lang w:val="x-none" w:eastAsia="ru-RU"/>
    </w:rPr>
  </w:style>
  <w:style w:type="character" w:customStyle="1" w:styleId="12">
    <w:name w:val="Название Знак1"/>
    <w:basedOn w:val="a0"/>
    <w:uiPriority w:val="10"/>
    <w:rsid w:val="008F4C1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customStyle="1" w:styleId="13">
    <w:name w:val="Сетка таблицы1"/>
    <w:basedOn w:val="a1"/>
    <w:uiPriority w:val="59"/>
    <w:rsid w:val="008F4C19"/>
    <w:pPr>
      <w:spacing w:after="0" w:line="240" w:lineRule="auto"/>
      <w:ind w:left="57" w:right="57"/>
      <w:jc w:val="both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uiPriority w:val="99"/>
    <w:unhideWhenUsed/>
    <w:rsid w:val="008F4C1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f4">
    <w:name w:val="Верхній колонтитул Знак"/>
    <w:basedOn w:val="a0"/>
    <w:link w:val="af3"/>
    <w:uiPriority w:val="99"/>
    <w:rsid w:val="008F4C19"/>
    <w:rPr>
      <w:rFonts w:ascii="Calibri" w:eastAsia="Calibri" w:hAnsi="Calibri"/>
    </w:rPr>
  </w:style>
  <w:style w:type="paragraph" w:styleId="af5">
    <w:name w:val="footer"/>
    <w:basedOn w:val="a"/>
    <w:link w:val="af6"/>
    <w:uiPriority w:val="99"/>
    <w:unhideWhenUsed/>
    <w:rsid w:val="008F4C1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f6">
    <w:name w:val="Нижній колонтитул Знак"/>
    <w:basedOn w:val="a0"/>
    <w:link w:val="af5"/>
    <w:uiPriority w:val="99"/>
    <w:rsid w:val="008F4C19"/>
    <w:rPr>
      <w:rFonts w:ascii="Calibri" w:eastAsia="Calibri" w:hAnsi="Calibri"/>
    </w:rPr>
  </w:style>
  <w:style w:type="numbering" w:customStyle="1" w:styleId="22">
    <w:name w:val="Нет списка2"/>
    <w:next w:val="a2"/>
    <w:uiPriority w:val="99"/>
    <w:semiHidden/>
    <w:unhideWhenUsed/>
    <w:rsid w:val="008F4C19"/>
  </w:style>
  <w:style w:type="numbering" w:customStyle="1" w:styleId="31">
    <w:name w:val="Нет списка3"/>
    <w:next w:val="a2"/>
    <w:uiPriority w:val="99"/>
    <w:semiHidden/>
    <w:unhideWhenUsed/>
    <w:rsid w:val="008F4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7BC8D-D757-462C-8C18-79200EE9E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6839</Words>
  <Characters>3899</Characters>
  <Application>Microsoft Office Word</Application>
  <DocSecurity>0</DocSecurity>
  <Lines>32</Lines>
  <Paragraphs>21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Лариса Анатоліївна</cp:lastModifiedBy>
  <cp:revision>9</cp:revision>
  <cp:lastPrinted>2025-05-19T07:48:00Z</cp:lastPrinted>
  <dcterms:created xsi:type="dcterms:W3CDTF">2025-04-22T06:57:00Z</dcterms:created>
  <dcterms:modified xsi:type="dcterms:W3CDTF">2025-05-19T07:49:00Z</dcterms:modified>
</cp:coreProperties>
</file>